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24E" w:rsidRPr="00510B80" w:rsidRDefault="000C224E" w:rsidP="000C224E">
      <w:pPr>
        <w:shd w:val="clear" w:color="auto" w:fill="FFFFFF"/>
        <w:spacing w:line="240" w:lineRule="auto"/>
        <w:jc w:val="center"/>
        <w:rPr>
          <w:bCs/>
          <w:color w:val="000000"/>
          <w:sz w:val="28"/>
          <w:szCs w:val="28"/>
        </w:rPr>
      </w:pPr>
      <w:r w:rsidRPr="00510B80">
        <w:rPr>
          <w:bCs/>
          <w:color w:val="000000"/>
          <w:sz w:val="28"/>
          <w:szCs w:val="28"/>
        </w:rPr>
        <w:t xml:space="preserve">муниципальное образование </w:t>
      </w:r>
      <w:r>
        <w:rPr>
          <w:bCs/>
          <w:color w:val="000000"/>
          <w:sz w:val="28"/>
          <w:szCs w:val="28"/>
        </w:rPr>
        <w:t>Белореченский</w:t>
      </w:r>
      <w:r w:rsidRPr="00510B80">
        <w:rPr>
          <w:bCs/>
          <w:color w:val="000000"/>
          <w:sz w:val="28"/>
          <w:szCs w:val="28"/>
        </w:rPr>
        <w:t xml:space="preserve"> район</w:t>
      </w:r>
    </w:p>
    <w:p w:rsidR="000C224E" w:rsidRPr="00510B80" w:rsidRDefault="000C224E" w:rsidP="000C224E">
      <w:pPr>
        <w:shd w:val="clear" w:color="auto" w:fill="FFFFFF"/>
        <w:spacing w:line="240" w:lineRule="auto"/>
        <w:jc w:val="center"/>
        <w:rPr>
          <w:bCs/>
          <w:color w:val="000000"/>
          <w:sz w:val="28"/>
          <w:szCs w:val="28"/>
        </w:rPr>
      </w:pPr>
      <w:r w:rsidRPr="00510B80">
        <w:rPr>
          <w:bCs/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0C224E" w:rsidRPr="00510B80" w:rsidRDefault="000C224E" w:rsidP="000C224E">
      <w:pPr>
        <w:shd w:val="clear" w:color="auto" w:fill="FFFFFF"/>
        <w:spacing w:line="240" w:lineRule="auto"/>
        <w:jc w:val="center"/>
        <w:rPr>
          <w:bCs/>
          <w:color w:val="000000"/>
          <w:sz w:val="28"/>
          <w:szCs w:val="28"/>
        </w:rPr>
      </w:pPr>
      <w:r w:rsidRPr="00510B80">
        <w:rPr>
          <w:bCs/>
          <w:color w:val="000000"/>
          <w:sz w:val="28"/>
          <w:szCs w:val="28"/>
        </w:rPr>
        <w:t>средн</w:t>
      </w:r>
      <w:r>
        <w:rPr>
          <w:bCs/>
          <w:color w:val="000000"/>
          <w:sz w:val="28"/>
          <w:szCs w:val="28"/>
        </w:rPr>
        <w:t>яя общеобразовательная школа №23</w:t>
      </w:r>
    </w:p>
    <w:p w:rsidR="000C224E" w:rsidRPr="00510B80" w:rsidRDefault="000C224E" w:rsidP="000C224E">
      <w:pPr>
        <w:shd w:val="clear" w:color="auto" w:fill="FFFFFF"/>
        <w:spacing w:line="240" w:lineRule="auto"/>
        <w:jc w:val="center"/>
        <w:rPr>
          <w:bCs/>
          <w:color w:val="000000"/>
          <w:sz w:val="28"/>
          <w:szCs w:val="28"/>
        </w:rPr>
      </w:pPr>
      <w:r w:rsidRPr="00510B80">
        <w:rPr>
          <w:bCs/>
          <w:color w:val="000000"/>
          <w:sz w:val="28"/>
          <w:szCs w:val="28"/>
        </w:rPr>
        <w:t xml:space="preserve">муниципального образования </w:t>
      </w:r>
      <w:r>
        <w:rPr>
          <w:bCs/>
          <w:color w:val="000000"/>
          <w:sz w:val="28"/>
          <w:szCs w:val="28"/>
        </w:rPr>
        <w:t>Белореченский</w:t>
      </w:r>
      <w:r w:rsidRPr="00510B80">
        <w:rPr>
          <w:bCs/>
          <w:color w:val="000000"/>
          <w:sz w:val="28"/>
          <w:szCs w:val="28"/>
        </w:rPr>
        <w:t xml:space="preserve"> район с</w:t>
      </w:r>
      <w:r>
        <w:rPr>
          <w:bCs/>
          <w:color w:val="000000"/>
          <w:sz w:val="28"/>
          <w:szCs w:val="28"/>
        </w:rPr>
        <w:t>. Великовечного</w:t>
      </w:r>
    </w:p>
    <w:p w:rsidR="000C224E" w:rsidRPr="00510B80" w:rsidRDefault="000C224E" w:rsidP="000C224E">
      <w:pPr>
        <w:shd w:val="clear" w:color="auto" w:fill="FFFFFF"/>
        <w:spacing w:line="240" w:lineRule="auto"/>
        <w:jc w:val="center"/>
        <w:rPr>
          <w:color w:val="000000"/>
        </w:rPr>
      </w:pPr>
    </w:p>
    <w:p w:rsidR="000C224E" w:rsidRPr="00AB5F55" w:rsidRDefault="000C224E" w:rsidP="000C224E">
      <w:pPr>
        <w:shd w:val="clear" w:color="auto" w:fill="FFFFFF"/>
        <w:spacing w:line="240" w:lineRule="auto"/>
        <w:ind w:left="5761"/>
        <w:jc w:val="center"/>
      </w:pPr>
      <w:r w:rsidRPr="00AB5F55">
        <w:rPr>
          <w:color w:val="000000"/>
        </w:rPr>
        <w:t>УТВЕРЖДЕНО</w:t>
      </w:r>
    </w:p>
    <w:p w:rsidR="000C224E" w:rsidRPr="00AB5F55" w:rsidRDefault="000C224E" w:rsidP="000C224E">
      <w:pPr>
        <w:shd w:val="clear" w:color="auto" w:fill="FFFFFF"/>
        <w:spacing w:line="240" w:lineRule="auto"/>
        <w:ind w:left="5761"/>
        <w:jc w:val="center"/>
      </w:pPr>
      <w:r>
        <w:rPr>
          <w:color w:val="000000"/>
        </w:rPr>
        <w:t xml:space="preserve">решением педагогического совета </w:t>
      </w:r>
    </w:p>
    <w:p w:rsidR="000C224E" w:rsidRDefault="000C224E" w:rsidP="000C224E">
      <w:pPr>
        <w:shd w:val="clear" w:color="auto" w:fill="FFFFFF"/>
        <w:spacing w:line="240" w:lineRule="auto"/>
        <w:ind w:left="5761"/>
        <w:rPr>
          <w:color w:val="000000"/>
        </w:rPr>
      </w:pPr>
      <w:r w:rsidRPr="00AB5F55">
        <w:rPr>
          <w:color w:val="000000"/>
        </w:rPr>
        <w:t xml:space="preserve">  от </w:t>
      </w:r>
      <w:r>
        <w:rPr>
          <w:color w:val="000000"/>
        </w:rPr>
        <w:t xml:space="preserve">  29 </w:t>
      </w:r>
      <w:r w:rsidRPr="00AB5F55">
        <w:rPr>
          <w:color w:val="000000"/>
          <w:u w:val="single"/>
        </w:rPr>
        <w:t>_августа_____</w:t>
      </w:r>
      <w:r w:rsidRPr="00AB5F55">
        <w:rPr>
          <w:color w:val="000000"/>
        </w:rPr>
        <w:t>201</w:t>
      </w:r>
      <w:r w:rsidRPr="009D3B63">
        <w:rPr>
          <w:color w:val="000000"/>
        </w:rPr>
        <w:t>6</w:t>
      </w:r>
      <w:r w:rsidRPr="00AB5F55">
        <w:rPr>
          <w:color w:val="000000"/>
        </w:rPr>
        <w:t xml:space="preserve">  года</w:t>
      </w:r>
    </w:p>
    <w:p w:rsidR="000C224E" w:rsidRPr="00AB5F55" w:rsidRDefault="000C224E" w:rsidP="000C224E">
      <w:pPr>
        <w:shd w:val="clear" w:color="auto" w:fill="FFFFFF"/>
        <w:spacing w:line="240" w:lineRule="auto"/>
        <w:ind w:left="5761"/>
      </w:pPr>
      <w:r>
        <w:rPr>
          <w:color w:val="000000"/>
        </w:rPr>
        <w:t xml:space="preserve">  протокол №_</w:t>
      </w:r>
    </w:p>
    <w:p w:rsidR="000C224E" w:rsidRPr="00AB5F55" w:rsidRDefault="000C224E" w:rsidP="000C224E">
      <w:pPr>
        <w:shd w:val="clear" w:color="auto" w:fill="FFFFFF"/>
        <w:spacing w:line="240" w:lineRule="auto"/>
        <w:ind w:left="5761"/>
      </w:pPr>
      <w:r>
        <w:rPr>
          <w:color w:val="000000"/>
        </w:rPr>
        <w:t xml:space="preserve">председатель педагогического </w:t>
      </w:r>
      <w:r w:rsidRPr="00AB5F55">
        <w:rPr>
          <w:color w:val="000000"/>
        </w:rPr>
        <w:t>совета</w:t>
      </w:r>
    </w:p>
    <w:p w:rsidR="000C224E" w:rsidRPr="00AB5F55" w:rsidRDefault="000C224E" w:rsidP="000C224E">
      <w:pPr>
        <w:shd w:val="clear" w:color="auto" w:fill="FFFFFF"/>
        <w:spacing w:line="240" w:lineRule="auto"/>
        <w:ind w:left="5761"/>
        <w:jc w:val="center"/>
        <w:rPr>
          <w:color w:val="000000"/>
        </w:rPr>
      </w:pPr>
      <w:r>
        <w:rPr>
          <w:color w:val="000000"/>
        </w:rPr>
        <w:t xml:space="preserve">                                         Чеботарева Л.П.</w:t>
      </w:r>
    </w:p>
    <w:p w:rsidR="000C224E" w:rsidRPr="00034B75" w:rsidRDefault="000C224E" w:rsidP="000C224E">
      <w:pPr>
        <w:shd w:val="clear" w:color="auto" w:fill="FFFFFF"/>
        <w:spacing w:line="240" w:lineRule="auto"/>
        <w:ind w:left="5761"/>
        <w:rPr>
          <w:color w:val="000000"/>
        </w:rPr>
      </w:pPr>
      <w:r w:rsidRPr="00AB5F55">
        <w:rPr>
          <w:sz w:val="16"/>
          <w:szCs w:val="16"/>
        </w:rPr>
        <w:t>подпись руководителя ОУ            Ф.И.О.</w:t>
      </w:r>
    </w:p>
    <w:p w:rsidR="000C224E" w:rsidRDefault="000C224E" w:rsidP="000C224E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0C224E" w:rsidRDefault="000C224E" w:rsidP="000C224E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0C224E" w:rsidRPr="00DB3FFE" w:rsidRDefault="000C224E" w:rsidP="000C224E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436880</wp:posOffset>
            </wp:positionH>
            <wp:positionV relativeFrom="paragraph">
              <wp:posOffset>-1099820</wp:posOffset>
            </wp:positionV>
            <wp:extent cx="1124585" cy="1371600"/>
            <wp:effectExtent l="19050" t="0" r="0" b="0"/>
            <wp:wrapThrough wrapText="bothSides">
              <wp:wrapPolygon edited="0">
                <wp:start x="-366" y="0"/>
                <wp:lineTo x="-366" y="21300"/>
                <wp:lineTo x="21588" y="21300"/>
                <wp:lineTo x="21588" y="0"/>
                <wp:lineTo x="-366" y="0"/>
              </wp:wrapPolygon>
            </wp:wrapThrough>
            <wp:docPr id="4" name="Рисунок 4" descr="0001-001-Uchimsja-rabotat-po-novym-standart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1-001-Uchimsja-rabotat-po-novym-standarta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8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24E" w:rsidRPr="00DB3FFE" w:rsidRDefault="000C224E" w:rsidP="000C224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C224E" w:rsidRDefault="000C224E" w:rsidP="000C224E">
      <w:pPr>
        <w:pStyle w:val="3"/>
        <w:jc w:val="center"/>
        <w:rPr>
          <w:i/>
          <w:sz w:val="40"/>
          <w:szCs w:val="40"/>
        </w:rPr>
      </w:pPr>
      <w:r w:rsidRPr="00964643">
        <w:rPr>
          <w:i/>
          <w:sz w:val="40"/>
          <w:szCs w:val="40"/>
        </w:rPr>
        <w:t>РАБОЧАЯ  ПРОГРАММА</w:t>
      </w:r>
    </w:p>
    <w:p w:rsidR="000C224E" w:rsidRDefault="000C224E" w:rsidP="000C224E">
      <w:pPr>
        <w:tabs>
          <w:tab w:val="left" w:pos="1785"/>
        </w:tabs>
        <w:spacing w:line="360" w:lineRule="auto"/>
        <w:rPr>
          <w:rFonts w:ascii="Calibri" w:hAnsi="Calibri"/>
          <w:sz w:val="28"/>
          <w:szCs w:val="28"/>
        </w:rPr>
      </w:pPr>
    </w:p>
    <w:p w:rsidR="000C224E" w:rsidRDefault="000C224E" w:rsidP="000C224E">
      <w:pPr>
        <w:tabs>
          <w:tab w:val="left" w:pos="1785"/>
        </w:tabs>
        <w:spacing w:line="36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i/>
          <w:sz w:val="28"/>
          <w:szCs w:val="28"/>
          <w:u w:val="single"/>
        </w:rPr>
        <w:t>кубановедению</w:t>
      </w:r>
      <w:proofErr w:type="spellEnd"/>
    </w:p>
    <w:p w:rsidR="000C224E" w:rsidRDefault="000C224E" w:rsidP="000C224E">
      <w:pPr>
        <w:tabs>
          <w:tab w:val="left" w:pos="1785"/>
        </w:tabs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Уровень образования (класс)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i/>
          <w:sz w:val="28"/>
          <w:szCs w:val="28"/>
          <w:u w:val="single"/>
        </w:rPr>
        <w:t>начальное общее образование, 1 – 4 классы</w:t>
      </w:r>
    </w:p>
    <w:p w:rsidR="000C224E" w:rsidRDefault="000C224E" w:rsidP="000C224E">
      <w:pPr>
        <w:tabs>
          <w:tab w:val="left" w:pos="3435"/>
        </w:tabs>
        <w:spacing w:line="36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Количество часов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i/>
          <w:sz w:val="28"/>
          <w:szCs w:val="28"/>
          <w:u w:val="single"/>
        </w:rPr>
        <w:t>135</w:t>
      </w:r>
      <w:r>
        <w:rPr>
          <w:rFonts w:ascii="Times New Roman" w:hAnsi="Times New Roman"/>
          <w:i/>
          <w:sz w:val="28"/>
          <w:szCs w:val="28"/>
        </w:rPr>
        <w:tab/>
      </w:r>
    </w:p>
    <w:p w:rsidR="000C224E" w:rsidRDefault="000C224E" w:rsidP="000C224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r>
        <w:rPr>
          <w:rFonts w:ascii="Times New Roman" w:hAnsi="Times New Roman"/>
          <w:sz w:val="28"/>
          <w:szCs w:val="28"/>
        </w:rPr>
        <w:t>Соловьева М.А.</w:t>
      </w:r>
    </w:p>
    <w:p w:rsidR="000C224E" w:rsidRPr="00FB0B23" w:rsidRDefault="000C224E" w:rsidP="00FB0B23">
      <w:pPr>
        <w:spacing w:after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Программа разработана на основе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i/>
          <w:sz w:val="28"/>
          <w:szCs w:val="28"/>
          <w:u w:val="single"/>
        </w:rPr>
        <w:t>авторской программы  «</w:t>
      </w:r>
      <w:proofErr w:type="spellStart"/>
      <w:r>
        <w:rPr>
          <w:rFonts w:ascii="Times New Roman" w:hAnsi="Times New Roman"/>
          <w:i/>
          <w:sz w:val="28"/>
          <w:szCs w:val="28"/>
          <w:u w:val="single"/>
        </w:rPr>
        <w:t>Кубановедение</w:t>
      </w:r>
      <w:proofErr w:type="spellEnd"/>
      <w:r>
        <w:rPr>
          <w:rFonts w:ascii="Times New Roman" w:hAnsi="Times New Roman"/>
          <w:i/>
          <w:sz w:val="28"/>
          <w:szCs w:val="28"/>
          <w:u w:val="single"/>
        </w:rPr>
        <w:t xml:space="preserve">» авторы Е.Н.Еременко, </w:t>
      </w:r>
      <w:proofErr w:type="spellStart"/>
      <w:r>
        <w:rPr>
          <w:rFonts w:ascii="Times New Roman" w:hAnsi="Times New Roman"/>
          <w:i/>
          <w:sz w:val="28"/>
          <w:szCs w:val="28"/>
          <w:u w:val="single"/>
        </w:rPr>
        <w:t>М.В.Мирук</w:t>
      </w:r>
      <w:proofErr w:type="spellEnd"/>
      <w:r>
        <w:rPr>
          <w:rFonts w:ascii="Times New Roman" w:hAnsi="Times New Roman"/>
          <w:i/>
          <w:sz w:val="28"/>
          <w:szCs w:val="28"/>
          <w:u w:val="single"/>
        </w:rPr>
        <w:t xml:space="preserve">,  </w:t>
      </w:r>
      <w:proofErr w:type="spellStart"/>
      <w:r>
        <w:rPr>
          <w:rFonts w:ascii="Times New Roman" w:hAnsi="Times New Roman"/>
          <w:i/>
          <w:sz w:val="28"/>
          <w:szCs w:val="28"/>
          <w:u w:val="single"/>
        </w:rPr>
        <w:t>Н.М.Зыгина</w:t>
      </w:r>
      <w:proofErr w:type="spellEnd"/>
      <w:r>
        <w:rPr>
          <w:rFonts w:ascii="Times New Roman" w:hAnsi="Times New Roman"/>
          <w:i/>
          <w:sz w:val="28"/>
          <w:szCs w:val="28"/>
          <w:u w:val="single"/>
        </w:rPr>
        <w:t>, Г.В.Шевченко для 1-4 классов общеобразовательных учреждений Краснодарского края, доработанная с учётом требований Федерального образовательного стандарта начального общего образования/   Краснодар: Перспективы образования, 2013 г.</w:t>
      </w:r>
    </w:p>
    <w:p w:rsidR="000C224E" w:rsidRDefault="000C224E" w:rsidP="000C224E">
      <w:pPr>
        <w:numPr>
          <w:ilvl w:val="0"/>
          <w:numId w:val="2"/>
        </w:num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FB0B23" w:rsidRPr="00FB0B23" w:rsidRDefault="00FB0B23" w:rsidP="00FB0B2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0B23">
        <w:rPr>
          <w:rFonts w:ascii="Times New Roman" w:hAnsi="Times New Roman" w:cs="Times New Roman"/>
          <w:sz w:val="28"/>
          <w:szCs w:val="28"/>
        </w:rPr>
        <w:t xml:space="preserve">Рабочая программа  составлена на основе: </w:t>
      </w:r>
    </w:p>
    <w:p w:rsidR="00FB0B23" w:rsidRPr="00FB0B23" w:rsidRDefault="00FB0B23" w:rsidP="00FB0B23">
      <w:pPr>
        <w:rPr>
          <w:rFonts w:ascii="Times New Roman" w:hAnsi="Times New Roman" w:cs="Times New Roman"/>
          <w:sz w:val="28"/>
          <w:szCs w:val="28"/>
        </w:rPr>
      </w:pPr>
      <w:r w:rsidRPr="00FB0B23">
        <w:rPr>
          <w:rFonts w:ascii="Times New Roman" w:hAnsi="Times New Roman" w:cs="Times New Roman"/>
          <w:sz w:val="28"/>
          <w:szCs w:val="28"/>
        </w:rPr>
        <w:t xml:space="preserve"> 1.  Закона «Об образовании в  Российской Федерации» от 29.12.2012 </w:t>
      </w:r>
      <w:proofErr w:type="spellStart"/>
      <w:r w:rsidRPr="00FB0B23">
        <w:rPr>
          <w:rFonts w:ascii="Times New Roman" w:hAnsi="Times New Roman" w:cs="Times New Roman"/>
          <w:sz w:val="28"/>
          <w:szCs w:val="28"/>
        </w:rPr>
        <w:t>г.№</w:t>
      </w:r>
      <w:proofErr w:type="spellEnd"/>
      <w:r w:rsidRPr="00FB0B23">
        <w:rPr>
          <w:rFonts w:ascii="Times New Roman" w:hAnsi="Times New Roman" w:cs="Times New Roman"/>
          <w:sz w:val="28"/>
          <w:szCs w:val="28"/>
        </w:rPr>
        <w:t xml:space="preserve"> 273-ФЗ.</w:t>
      </w:r>
    </w:p>
    <w:p w:rsidR="00FB0B23" w:rsidRPr="00FB0B23" w:rsidRDefault="00FB0B23" w:rsidP="00FB0B23">
      <w:pPr>
        <w:rPr>
          <w:rFonts w:ascii="Times New Roman" w:hAnsi="Times New Roman" w:cs="Times New Roman"/>
          <w:sz w:val="28"/>
          <w:szCs w:val="28"/>
        </w:rPr>
      </w:pPr>
      <w:r w:rsidRPr="00FB0B23">
        <w:rPr>
          <w:rFonts w:ascii="Times New Roman" w:hAnsi="Times New Roman" w:cs="Times New Roman"/>
          <w:sz w:val="28"/>
          <w:szCs w:val="28"/>
        </w:rPr>
        <w:t>2. Федерального государственного образовательного стандарта  основного общего образования.</w:t>
      </w:r>
    </w:p>
    <w:p w:rsidR="00FB0B23" w:rsidRPr="00FB0B23" w:rsidRDefault="00FB0B23" w:rsidP="00FB0B23">
      <w:pPr>
        <w:rPr>
          <w:rFonts w:ascii="Times New Roman" w:hAnsi="Times New Roman" w:cs="Times New Roman"/>
          <w:sz w:val="28"/>
          <w:szCs w:val="28"/>
        </w:rPr>
      </w:pPr>
      <w:r w:rsidRPr="00FB0B23">
        <w:rPr>
          <w:rFonts w:ascii="Times New Roman" w:hAnsi="Times New Roman" w:cs="Times New Roman"/>
          <w:sz w:val="28"/>
          <w:szCs w:val="28"/>
        </w:rPr>
        <w:t>3. Основной образовательной  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B0B23">
        <w:rPr>
          <w:rFonts w:ascii="Times New Roman" w:hAnsi="Times New Roman" w:cs="Times New Roman"/>
          <w:sz w:val="28"/>
          <w:szCs w:val="28"/>
        </w:rPr>
        <w:t>МБОУ СОШ 23</w:t>
      </w:r>
    </w:p>
    <w:p w:rsidR="000C224E" w:rsidRPr="00FB0B23" w:rsidRDefault="00FB0B23" w:rsidP="00FB0B23">
      <w:pPr>
        <w:rPr>
          <w:rFonts w:ascii="Times New Roman" w:hAnsi="Times New Roman" w:cs="Times New Roman"/>
          <w:sz w:val="28"/>
          <w:szCs w:val="28"/>
        </w:rPr>
      </w:pPr>
      <w:r w:rsidRPr="00FB0B2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</w:t>
      </w:r>
      <w:r w:rsidR="000C224E">
        <w:rPr>
          <w:rFonts w:ascii="Times New Roman" w:hAnsi="Times New Roman"/>
          <w:sz w:val="28"/>
          <w:szCs w:val="28"/>
        </w:rPr>
        <w:t>вторской программы «</w:t>
      </w:r>
      <w:proofErr w:type="spellStart"/>
      <w:r w:rsidR="000C224E">
        <w:rPr>
          <w:rFonts w:ascii="Times New Roman" w:hAnsi="Times New Roman"/>
          <w:sz w:val="28"/>
          <w:szCs w:val="28"/>
        </w:rPr>
        <w:t>Кубановедение</w:t>
      </w:r>
      <w:proofErr w:type="spellEnd"/>
      <w:r w:rsidR="000C224E">
        <w:rPr>
          <w:rFonts w:ascii="Times New Roman" w:hAnsi="Times New Roman"/>
          <w:sz w:val="28"/>
          <w:szCs w:val="28"/>
        </w:rPr>
        <w:t xml:space="preserve">» авторы Е.Н.Еременко, </w:t>
      </w:r>
      <w:proofErr w:type="spellStart"/>
      <w:r w:rsidR="000C224E">
        <w:rPr>
          <w:rFonts w:ascii="Times New Roman" w:hAnsi="Times New Roman"/>
          <w:sz w:val="28"/>
          <w:szCs w:val="28"/>
        </w:rPr>
        <w:t>М.В.Мирук</w:t>
      </w:r>
      <w:proofErr w:type="spellEnd"/>
      <w:r w:rsidR="000C224E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0C224E">
        <w:rPr>
          <w:rFonts w:ascii="Times New Roman" w:hAnsi="Times New Roman"/>
          <w:sz w:val="28"/>
          <w:szCs w:val="28"/>
        </w:rPr>
        <w:t>Н.М.Зыгина</w:t>
      </w:r>
      <w:proofErr w:type="spellEnd"/>
      <w:r w:rsidR="000C224E">
        <w:rPr>
          <w:rFonts w:ascii="Times New Roman" w:hAnsi="Times New Roman"/>
          <w:sz w:val="28"/>
          <w:szCs w:val="28"/>
        </w:rPr>
        <w:t>, Г.В.Шевченко для 1-4 классов общеобразовательных учреждений Краснодарского края, доработанная с учётом требований Федерального образовательного стандарта начального общего образования/   Краснодар: Перспективы образования, 2013 г.</w:t>
      </w:r>
    </w:p>
    <w:p w:rsidR="00FB0B23" w:rsidRDefault="00FB0B23" w:rsidP="00FB0B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FB0B23">
        <w:rPr>
          <w:rFonts w:ascii="Times New Roman" w:hAnsi="Times New Roman" w:cs="Times New Roman"/>
          <w:sz w:val="28"/>
          <w:szCs w:val="28"/>
        </w:rPr>
        <w:t>Инструктивного письма Министерства образования и науки Краснодарского края «О рекомендациях по составлению рабочих программ учебных предметов курсов и календарно-тематического планирования»  № 47-11727/16-11 от 07.07.2016г.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Основные содержательные линии предмета определены тематикой фундаментального ядра содержания общего образования, проблемати</w:t>
      </w:r>
      <w:r>
        <w:rPr>
          <w:rFonts w:ascii="Times New Roman" w:hAnsi="Times New Roman"/>
          <w:color w:val="000000"/>
          <w:sz w:val="28"/>
          <w:szCs w:val="28"/>
        </w:rPr>
        <w:softHyphen/>
        <w:t>кой, раскрытой в Концепции духовно-нравственного развития и воспита</w:t>
      </w:r>
      <w:r>
        <w:rPr>
          <w:rFonts w:ascii="Times New Roman" w:hAnsi="Times New Roman"/>
          <w:color w:val="000000"/>
          <w:sz w:val="28"/>
          <w:szCs w:val="28"/>
        </w:rPr>
        <w:softHyphen/>
        <w:t>ния гражданина России; требованиями Федерального государственного образовательного стандарта начального общего образования.</w:t>
      </w:r>
      <w:proofErr w:type="gramEnd"/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Специфика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Кубановедения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 как учебной дисциплины состоит в том, что, имея ярко выраженный интегративный характер, она соединя</w:t>
      </w:r>
      <w:r>
        <w:rPr>
          <w:rFonts w:ascii="Times New Roman" w:hAnsi="Times New Roman"/>
          <w:color w:val="000000"/>
          <w:sz w:val="28"/>
          <w:szCs w:val="28"/>
        </w:rPr>
        <w:softHyphen/>
        <w:t>ет в той или иной мере знания о природе, истории и обществе и через исследовательскую деятельность даёт ребёнку возможность получить целостное и системное представление об исторических, географических, культурологических, экономических особенностях Краснодарского края.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Основные содержательные линии предмета определены тематикой фундаментального ядра содержания общего образования; проблемати</w:t>
      </w:r>
      <w:r>
        <w:rPr>
          <w:rFonts w:ascii="Times New Roman" w:hAnsi="Times New Roman"/>
          <w:color w:val="000000"/>
          <w:sz w:val="28"/>
          <w:szCs w:val="28"/>
        </w:rPr>
        <w:softHyphen/>
        <w:t>кой, раскрытой в Концепции духовно-нравственного развития и воспита</w:t>
      </w:r>
      <w:r>
        <w:rPr>
          <w:rFonts w:ascii="Times New Roman" w:hAnsi="Times New Roman"/>
          <w:color w:val="000000"/>
          <w:sz w:val="28"/>
          <w:szCs w:val="28"/>
        </w:rPr>
        <w:softHyphen/>
        <w:t>ния гражданина России; требованиями Федерального государственного образовательного стандарта начального общего образования.</w:t>
      </w:r>
      <w:proofErr w:type="gramEnd"/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Цель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предмета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Кубановедение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 в начальной школе - развитие и вос</w:t>
      </w:r>
      <w:r>
        <w:rPr>
          <w:rFonts w:ascii="Times New Roman" w:hAnsi="Times New Roman"/>
          <w:color w:val="000000"/>
          <w:sz w:val="28"/>
          <w:szCs w:val="28"/>
        </w:rPr>
        <w:softHyphen/>
        <w:t>питание гуманной, социально активной личности, относящейся ответ</w:t>
      </w:r>
      <w:r>
        <w:rPr>
          <w:rFonts w:ascii="Times New Roman" w:hAnsi="Times New Roman"/>
          <w:color w:val="000000"/>
          <w:sz w:val="28"/>
          <w:szCs w:val="28"/>
        </w:rPr>
        <w:softHyphen/>
        <w:t>ственно и бережно к богатству природы Кубани, её истории, культуре, уважительно - к жителям края.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Данная учебная дисциплина в системе общего развития учащихся призвана решать следующие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задачи: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- воспитание чувства патриотизма, ответственности за сохранение и приумножение исторического и культурного наследия своего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развитие экологического мышления, формирование экологической грамотности;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формирование эмоционально-волевых, нравственных качеств лич</w:t>
      </w:r>
      <w:r>
        <w:rPr>
          <w:rFonts w:ascii="Times New Roman" w:hAnsi="Times New Roman"/>
          <w:color w:val="000000"/>
          <w:sz w:val="28"/>
          <w:szCs w:val="28"/>
        </w:rPr>
        <w:softHyphen/>
        <w:t>ности ребенка, толерантного отношения к людям разных национально</w:t>
      </w:r>
      <w:r>
        <w:rPr>
          <w:rFonts w:ascii="Times New Roman" w:hAnsi="Times New Roman"/>
          <w:color w:val="000000"/>
          <w:sz w:val="28"/>
          <w:szCs w:val="28"/>
        </w:rPr>
        <w:softHyphen/>
        <w:t>стей, вероисповеданий;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развитие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креативности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младшего школьника, способности к пози</w:t>
      </w:r>
      <w:r>
        <w:rPr>
          <w:rFonts w:ascii="Times New Roman" w:hAnsi="Times New Roman"/>
          <w:color w:val="000000"/>
          <w:sz w:val="28"/>
          <w:szCs w:val="28"/>
        </w:rPr>
        <w:softHyphen/>
        <w:t>тивному преобразованию окружающего мира.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C224E" w:rsidRDefault="000C224E" w:rsidP="000C224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Общая характеристика учебного предмета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Предмет призван активизировать знания учащихся о природе Кубани, общественно-культурной жизни человека в историческом развитии, что необходимо учитывать при отборе материала. Важно научить младшего школьника объяснять различные явления окружающего мира, системати</w:t>
      </w:r>
      <w:r>
        <w:rPr>
          <w:rFonts w:ascii="Times New Roman" w:hAnsi="Times New Roman"/>
          <w:color w:val="000000"/>
          <w:sz w:val="28"/>
          <w:szCs w:val="28"/>
        </w:rPr>
        <w:softHyphen/>
        <w:t>зируя как непосредственный, так и «энциклопедический» опыт ребёнка. Необходимо научить отвечать не только на вопрос «Как устроен мир», но и на вопрос «Почему он так устроен?» При этом вместо заучивания большого набора фактов целесообразно формировать целостную картину мира, историческое мышление, умение самостоятельно определять причины и прогнозировать следствия общественных событий. Вместо преподнесения готового набора авторских оценок и трактовок важно стимулировать младших школьников выражать свою точку зрения, развивать умение самосто</w:t>
      </w:r>
      <w:r>
        <w:rPr>
          <w:rFonts w:ascii="Times New Roman" w:hAnsi="Times New Roman"/>
          <w:color w:val="000000"/>
          <w:sz w:val="28"/>
          <w:szCs w:val="28"/>
        </w:rPr>
        <w:softHyphen/>
        <w:t>ятельно определять личное отношение к событиям, значимым как для края в целом, так и для каждого ребёнка.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изучении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Кубановедения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 в начальной школе младший школь</w:t>
      </w:r>
      <w:r>
        <w:rPr>
          <w:rFonts w:ascii="Times New Roman" w:hAnsi="Times New Roman"/>
          <w:color w:val="000000"/>
          <w:sz w:val="28"/>
          <w:szCs w:val="28"/>
        </w:rPr>
        <w:softHyphen/>
        <w:t>ник узнаёт об особенностях природы и исторического развития Кубани, о писателях, композиторах и художниках, выдающихся деятелях науки, о хозяйственной деятельности жителей Краснодарского края. Опираясь на опыт, полученный в ходе исследовательской деятельности, во время экс</w:t>
      </w:r>
      <w:r>
        <w:rPr>
          <w:rFonts w:ascii="Times New Roman" w:hAnsi="Times New Roman"/>
          <w:color w:val="000000"/>
          <w:sz w:val="28"/>
          <w:szCs w:val="28"/>
        </w:rPr>
        <w:softHyphen/>
        <w:t>курсий, младшие школьники больше узнают о своей семье, о фамилии, которую они носят, о достопримечательностях родного города, о многонациональном населении Кубани, знакомятся с уст</w:t>
      </w:r>
      <w:r>
        <w:rPr>
          <w:rFonts w:ascii="Times New Roman" w:hAnsi="Times New Roman"/>
          <w:color w:val="000000"/>
          <w:sz w:val="28"/>
          <w:szCs w:val="28"/>
        </w:rPr>
        <w:softHyphen/>
        <w:t>ным народным творчеством, бытом своих предков.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Содержание предмета позволяет развивать коммуникативные способ</w:t>
      </w:r>
      <w:r>
        <w:rPr>
          <w:rFonts w:ascii="Times New Roman" w:hAnsi="Times New Roman"/>
          <w:color w:val="000000"/>
          <w:sz w:val="28"/>
          <w:szCs w:val="28"/>
        </w:rPr>
        <w:softHyphen/>
        <w:t>ности младших школьников в ходе грамотно организованной коллектив</w:t>
      </w:r>
      <w:r>
        <w:rPr>
          <w:rFonts w:ascii="Times New Roman" w:hAnsi="Times New Roman"/>
          <w:color w:val="000000"/>
          <w:sz w:val="28"/>
          <w:szCs w:val="28"/>
        </w:rPr>
        <w:softHyphen/>
        <w:t>но-распределительной деятельности. Для более успешного усвоения ма</w:t>
      </w:r>
      <w:r>
        <w:rPr>
          <w:rFonts w:ascii="Times New Roman" w:hAnsi="Times New Roman"/>
          <w:color w:val="000000"/>
          <w:sz w:val="28"/>
          <w:szCs w:val="28"/>
        </w:rPr>
        <w:softHyphen/>
        <w:t>териала учителю начальных классов необходимо разнообразить формы проведения учебных занятий: очные и заочные путешествия по краю, экскурсии на природу, по местам трудовой и боевой славы кубанцев, в краеведческий, художественный музеи, уроки-исследования, встречи с интересными людьми. Такие формы работы позволят обеспечить нако</w:t>
      </w:r>
      <w:r>
        <w:rPr>
          <w:rFonts w:ascii="Times New Roman" w:hAnsi="Times New Roman"/>
          <w:color w:val="000000"/>
          <w:sz w:val="28"/>
          <w:szCs w:val="28"/>
        </w:rPr>
        <w:softHyphen/>
        <w:t>пление чувственного, эмоционального опыта ребёнка. Общение с при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родой, знакомство с позитивным социальным опытом при активизации эмоционально-чувственной сферы ребёнка должно стать хорошей базой для воспитания у младших школьников чувства ответственности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за свой край и чувства уважения к тем, кто открывал, осваивал, защищал земли Кубани.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Особое внимание следует уделить знакомству учащихся с различными способами исследования (наблюдение, изучение научной литературы, ис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пользование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интернет-ресурсов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), а также с историческими источниками (вещественными, письменными, устными). Это позволяет универсализи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ровать умения ребят, изучать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кубановедение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метапредметном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уровне.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Эффективность преподавания учебного курса зависит также от того, насколько он содержательно интегрируется с курсами «Окружающий мир», «Литературное чтение», «Музыкальное искусство», «Изобразительное искусство», «Технология». Рекомендуемая последовательность изучения курса позволяет создать необходимые условия для освоения в дальнейшем соответствующих естественнонаучных и гуманитарных предметных курсов.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основе построения программы лежит концентрический принцип, который обеспечивает усвоение наиболее актуальных для младшего школьника знаний, использование его жизненного опыта и в дальней</w:t>
      </w:r>
      <w:r>
        <w:rPr>
          <w:rFonts w:ascii="Times New Roman" w:hAnsi="Times New Roman"/>
          <w:color w:val="000000"/>
          <w:sz w:val="28"/>
          <w:szCs w:val="28"/>
        </w:rPr>
        <w:softHyphen/>
        <w:t>шем на этой базе даёт возможность систематизации, обобщения и более глубокого изучения предмета. Содержание первого года обучения по</w:t>
      </w:r>
      <w:r>
        <w:rPr>
          <w:rFonts w:ascii="Times New Roman" w:hAnsi="Times New Roman"/>
          <w:color w:val="000000"/>
          <w:sz w:val="28"/>
          <w:szCs w:val="28"/>
        </w:rPr>
        <w:softHyphen/>
        <w:t>священо изучению того, что ближе всего ребёнку 6 - 7-летнего возраста, тому, что окружает его: его семье, школе, родным местам. Актуализация знаний учащегося, обращение к его пережитому опыту, формирование внимательного отношения к ближайшему окружению ребёнка - всё это соответствует важнейшему принципу обучения и воспитания - прин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ципу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природосообразности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Второй год обучения - изучение своего населённого пункта, его географического положения, растительного и животного мира своей местности. Учащиеся исследуют традиции жите</w:t>
      </w:r>
      <w:r>
        <w:rPr>
          <w:rFonts w:ascii="Times New Roman" w:hAnsi="Times New Roman"/>
          <w:color w:val="000000"/>
          <w:sz w:val="28"/>
          <w:szCs w:val="28"/>
        </w:rPr>
        <w:softHyphen/>
        <w:t>лей своего города, района, основные занятия своих земляков. В третьем классе, школьники узнают о крае, его географических и климатических особенностях, природе, жителях, людях разных национальностей. Чет</w:t>
      </w:r>
      <w:r>
        <w:rPr>
          <w:rFonts w:ascii="Times New Roman" w:hAnsi="Times New Roman"/>
          <w:color w:val="000000"/>
          <w:sz w:val="28"/>
          <w:szCs w:val="28"/>
        </w:rPr>
        <w:softHyphen/>
        <w:t>вёртый год посвящен изучению особенностей своего края как части Российской Федерации, его уникальности, заслуг его жителей перед Родиной.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программе указано распределение часов по разделам, которое явля</w:t>
      </w:r>
      <w:r>
        <w:rPr>
          <w:rFonts w:ascii="Times New Roman" w:hAnsi="Times New Roman"/>
          <w:color w:val="000000"/>
          <w:sz w:val="28"/>
          <w:szCs w:val="28"/>
        </w:rPr>
        <w:softHyphen/>
        <w:t>ется примерным: преподаватель, учитывая подготовленность учащихся, их учебные возможности, в указанное распределение может вносить свои коррективы. Количество учебных часов, отводимых на практическую деятельность, проведение экскурсий, определяется учителем в соответ</w:t>
      </w:r>
      <w:r>
        <w:rPr>
          <w:rFonts w:ascii="Times New Roman" w:hAnsi="Times New Roman"/>
          <w:color w:val="000000"/>
          <w:sz w:val="28"/>
          <w:szCs w:val="28"/>
        </w:rPr>
        <w:softHyphen/>
        <w:t>ствии с содержанием программы с учётом условий развивающей образо</w:t>
      </w:r>
      <w:r>
        <w:rPr>
          <w:rFonts w:ascii="Times New Roman" w:hAnsi="Times New Roman"/>
          <w:color w:val="000000"/>
          <w:sz w:val="28"/>
          <w:szCs w:val="28"/>
        </w:rPr>
        <w:softHyphen/>
        <w:t>вательной среды ОУ.</w:t>
      </w:r>
    </w:p>
    <w:p w:rsidR="00FB0B23" w:rsidRDefault="00FB0B23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C224E" w:rsidRDefault="000C224E" w:rsidP="000C224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Место учебного предмета в учебном плане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Программа рассчитана на 135 часов, из них в 1 классе отведено 33 часа, во 2, 3, 4 классах - по 34 часа.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C224E" w:rsidRDefault="000C224E" w:rsidP="000C224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Ценностные ориентиры содержания учебного предмета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Нравственный выбор, ответственное отношение человека к самому себе и родным людям, к историческому и культурному наследию своего народа.</w:t>
      </w:r>
    </w:p>
    <w:p w:rsidR="000C224E" w:rsidRDefault="000C224E" w:rsidP="000C224E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Активная преобразующая деятельность учащегося, направленная на позитивные изменения в окружающем его мире.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Труд и творчество как отличительные черты духовно и нравственно развитой личности.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Семья как основа духовно-нравственного развития и воспитания лично</w:t>
      </w:r>
      <w:r>
        <w:rPr>
          <w:rFonts w:ascii="Times New Roman" w:hAnsi="Times New Roman"/>
          <w:color w:val="000000"/>
          <w:sz w:val="28"/>
          <w:szCs w:val="28"/>
        </w:rPr>
        <w:softHyphen/>
        <w:t>сти, залог преемственности культурно-ценностных традиций народов Рос</w:t>
      </w:r>
      <w:r>
        <w:rPr>
          <w:rFonts w:ascii="Times New Roman" w:hAnsi="Times New Roman"/>
          <w:color w:val="000000"/>
          <w:sz w:val="28"/>
          <w:szCs w:val="28"/>
        </w:rPr>
        <w:softHyphen/>
        <w:t>сии от поколения к поколению и жизнеспособности российского общества.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Ценности православной культуры и межконфессиональный диалог как основа духовно-нравственной консолидации российского общества.</w:t>
      </w:r>
    </w:p>
    <w:p w:rsidR="000C224E" w:rsidRDefault="000C224E" w:rsidP="000C224E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4E" w:rsidRDefault="000C224E" w:rsidP="000C224E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учебного предмета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ходе реализации программы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Кубановедение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 на ступени начально</w:t>
      </w:r>
      <w:r>
        <w:rPr>
          <w:rFonts w:ascii="Times New Roman" w:hAnsi="Times New Roman"/>
          <w:color w:val="000000"/>
          <w:sz w:val="28"/>
          <w:szCs w:val="28"/>
        </w:rPr>
        <w:softHyphen/>
        <w:t>го общего образования должно обеспечиваться достижение обучающи</w:t>
      </w:r>
      <w:r>
        <w:rPr>
          <w:rFonts w:ascii="Times New Roman" w:hAnsi="Times New Roman"/>
          <w:color w:val="000000"/>
          <w:sz w:val="28"/>
          <w:szCs w:val="28"/>
        </w:rPr>
        <w:softHyphen/>
        <w:t>мися: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воспитательных результатов - тех духовно-нравственных приобре</w:t>
      </w:r>
      <w:r>
        <w:rPr>
          <w:rFonts w:ascii="Times New Roman" w:hAnsi="Times New Roman"/>
          <w:color w:val="000000"/>
          <w:sz w:val="28"/>
          <w:szCs w:val="28"/>
        </w:rPr>
        <w:softHyphen/>
        <w:t>тений, которые обучающийся получил в ходе изучения края, его тради</w:t>
      </w:r>
      <w:r>
        <w:rPr>
          <w:rFonts w:ascii="Times New Roman" w:hAnsi="Times New Roman"/>
          <w:color w:val="000000"/>
          <w:sz w:val="28"/>
          <w:szCs w:val="28"/>
        </w:rPr>
        <w:softHyphen/>
        <w:t>ций, значимых исторических событий;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воспитательного эффекта - того, к чему привело изучение курса в ходе исследовательской, проектной деятельности: идентификация себя как гражданина, бережное отношение к памяти предков, потреб</w:t>
      </w:r>
      <w:r>
        <w:rPr>
          <w:rFonts w:ascii="Times New Roman" w:hAnsi="Times New Roman"/>
          <w:color w:val="000000"/>
          <w:sz w:val="28"/>
          <w:szCs w:val="28"/>
        </w:rPr>
        <w:softHyphen/>
        <w:t>ность (положительная мотивация) в самостоятельном изучении своего края.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Воспитательные результаты распределяются по трём уровням: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Первый уровень результатов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направлен на приобретение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</w:t>
      </w:r>
      <w:r>
        <w:rPr>
          <w:rFonts w:ascii="Times New Roman" w:hAnsi="Times New Roman"/>
          <w:color w:val="000000"/>
          <w:sz w:val="28"/>
          <w:szCs w:val="28"/>
        </w:rPr>
        <w:softHyphen/>
        <w:t>щимися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социальных знаний: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 нормах поведения в обществе, их социально одобряемых и неодобряемых формах;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об основных исторических событиях, памятных местах, персона</w:t>
      </w:r>
      <w:r>
        <w:rPr>
          <w:rFonts w:ascii="Times New Roman" w:hAnsi="Times New Roman"/>
          <w:color w:val="000000"/>
          <w:sz w:val="28"/>
          <w:szCs w:val="28"/>
        </w:rPr>
        <w:softHyphen/>
        <w:t>лиях:</w:t>
      </w:r>
    </w:p>
    <w:p w:rsidR="000C224E" w:rsidRDefault="000C224E" w:rsidP="000C224E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 природных, климатических условиях Краснодарского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об основных видах народного прикладного искусства, устном на</w:t>
      </w:r>
      <w:r>
        <w:rPr>
          <w:rFonts w:ascii="Times New Roman" w:hAnsi="Times New Roman"/>
          <w:color w:val="000000"/>
          <w:sz w:val="28"/>
          <w:szCs w:val="28"/>
        </w:rPr>
        <w:softHyphen/>
        <w:t>родном творчестве, о литературе Кубани.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достижения данного уровня результатов особое значение имеет взаимодействие обучающегося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взрослыми - учителями, родителями - как значимыми для него носителями положительного социального знания и повседневного опыта.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Второй уровень результатов </w:t>
      </w:r>
      <w:r>
        <w:rPr>
          <w:rFonts w:ascii="Times New Roman" w:hAnsi="Times New Roman"/>
          <w:color w:val="000000"/>
          <w:sz w:val="28"/>
          <w:szCs w:val="28"/>
        </w:rPr>
        <w:t>предполагает получение обучающимися опыта переживания и позитивного отношения к базовым ценностям, ко</w:t>
      </w:r>
      <w:r>
        <w:rPr>
          <w:rFonts w:ascii="Times New Roman" w:hAnsi="Times New Roman"/>
          <w:color w:val="000000"/>
          <w:sz w:val="28"/>
          <w:szCs w:val="28"/>
        </w:rPr>
        <w:softHyphen/>
        <w:t>торые лежат в основе бережного отношения к историческому и культур</w:t>
      </w:r>
      <w:r>
        <w:rPr>
          <w:rFonts w:ascii="Times New Roman" w:hAnsi="Times New Roman"/>
          <w:color w:val="000000"/>
          <w:sz w:val="28"/>
          <w:szCs w:val="28"/>
        </w:rPr>
        <w:softHyphen/>
        <w:t>ному наследию.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достижения данного уровня результатов особое значение имеет взаимодействие обучающихся между собой на уровне класса, образова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тельного учреждения, в своей семье, т. е. в защищенной, дружественной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просоциальной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среде, в которой ребёнок получает первое практическое применение приобретённых социальных знаний, начинает их ценить.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Третий уровень результатов </w:t>
      </w:r>
      <w:r>
        <w:rPr>
          <w:rFonts w:ascii="Times New Roman" w:hAnsi="Times New Roman"/>
          <w:color w:val="000000"/>
          <w:sz w:val="28"/>
          <w:szCs w:val="28"/>
        </w:rPr>
        <w:t>предусматривает: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получение обучающимися начального опыта самостоятельного ис</w:t>
      </w:r>
      <w:r>
        <w:rPr>
          <w:rFonts w:ascii="Times New Roman" w:hAnsi="Times New Roman"/>
          <w:color w:val="000000"/>
          <w:sz w:val="28"/>
          <w:szCs w:val="28"/>
        </w:rPr>
        <w:softHyphen/>
        <w:t>следования своего края, изучение его особенностей в сопоставлении с другими регионами;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формирование у младшего школьника социально приемлемых моде</w:t>
      </w:r>
      <w:r>
        <w:rPr>
          <w:rFonts w:ascii="Times New Roman" w:hAnsi="Times New Roman"/>
          <w:color w:val="000000"/>
          <w:sz w:val="28"/>
          <w:szCs w:val="28"/>
        </w:rPr>
        <w:softHyphen/>
        <w:t>лей поведения в обществе.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достижения данного уровня результатов особое значение имеет взаимодействие обучающегося с представителями различных социаль</w:t>
      </w:r>
      <w:r>
        <w:rPr>
          <w:rFonts w:ascii="Times New Roman" w:hAnsi="Times New Roman"/>
          <w:color w:val="000000"/>
          <w:sz w:val="28"/>
          <w:szCs w:val="28"/>
        </w:rPr>
        <w:softHyphen/>
        <w:t>ных субъектов за пределами образовательного учреждения, в открытой общественной среде.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 переходом от одного уровня результатов к другому существенно возрастают воспитательные эффекты: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на первом уровне воспитание приближено к обучению, при этом предметом воспитания как учения являются знания о своей семье, школе, своём населённом пункте, о природе, которая непосредственно окружает ребёнка;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на втором уровне воспитание осуществляется в контексте жизне</w:t>
      </w:r>
      <w:r>
        <w:rPr>
          <w:rFonts w:ascii="Times New Roman" w:hAnsi="Times New Roman"/>
          <w:color w:val="000000"/>
          <w:sz w:val="28"/>
          <w:szCs w:val="28"/>
        </w:rPr>
        <w:softHyphen/>
        <w:t>деятельности школьников, и ценности могут усваиваться ими в форме отдельных нравственно ориентированных поступков, ситуаций, исследо</w:t>
      </w:r>
      <w:r>
        <w:rPr>
          <w:rFonts w:ascii="Times New Roman" w:hAnsi="Times New Roman"/>
          <w:color w:val="000000"/>
          <w:sz w:val="28"/>
          <w:szCs w:val="28"/>
        </w:rPr>
        <w:softHyphen/>
        <w:t>вания своего района;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на третьем уровне создаются условия для участия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нравственно ориентированной социально значимой деятельности и при</w:t>
      </w:r>
      <w:r>
        <w:rPr>
          <w:rFonts w:ascii="Times New Roman" w:hAnsi="Times New Roman"/>
          <w:color w:val="000000"/>
          <w:sz w:val="28"/>
          <w:szCs w:val="28"/>
        </w:rPr>
        <w:softHyphen/>
        <w:t>обретения ими опыта нравственного поведения в семье и школе. Переход от одного уровня воспитательных результатов к другому осуществляется последовательно, постепенно путём наращивания из</w:t>
      </w:r>
      <w:r>
        <w:rPr>
          <w:rFonts w:ascii="Times New Roman" w:hAnsi="Times New Roman"/>
          <w:color w:val="000000"/>
          <w:sz w:val="28"/>
          <w:szCs w:val="28"/>
        </w:rPr>
        <w:softHyphen/>
        <w:t>учаемой информации, за счёт концентрического построения программы, когда одна и та же тема изучается несколько раз с повышением уровня сложности, с сохранением меры трудности изучаемого материала.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szCs w:val="28"/>
        </w:rPr>
        <w:t>освоения учебной дисциплины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Кубановедение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 должны отражать: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 формирование основ российской гражданской идентичности, чувства гордости за свою Родину, российский народ и историю Рос</w:t>
      </w:r>
      <w:r>
        <w:rPr>
          <w:rFonts w:ascii="Times New Roman" w:hAnsi="Times New Roman"/>
          <w:color w:val="000000"/>
          <w:sz w:val="28"/>
          <w:szCs w:val="28"/>
        </w:rPr>
        <w:softHyphen/>
        <w:t>сии, за свою семью;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осознание своей этнической и национальной принадлежности;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формирование целостного, социально ориентированного взгляда на свой род в его историческом и культурном ракурсе;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формирование уважительного отношения к иному мнению, истории и культуре народов, населяющих Краснодарский край;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принятие и освоение социальной роли обучающегося, развитие мо</w:t>
      </w:r>
      <w:r>
        <w:rPr>
          <w:rFonts w:ascii="Times New Roman" w:hAnsi="Times New Roman"/>
          <w:color w:val="000000"/>
          <w:sz w:val="28"/>
          <w:szCs w:val="28"/>
        </w:rPr>
        <w:softHyphen/>
        <w:t>тивов учебной деятельности и формирование личностного смысла изуче</w:t>
      </w:r>
      <w:r>
        <w:rPr>
          <w:rFonts w:ascii="Times New Roman" w:hAnsi="Times New Roman"/>
          <w:color w:val="000000"/>
          <w:sz w:val="28"/>
          <w:szCs w:val="28"/>
        </w:rPr>
        <w:softHyphen/>
        <w:t>ния малой родины;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развитие самостоятельности и личной ответственности за свои по</w:t>
      </w:r>
      <w:r>
        <w:rPr>
          <w:rFonts w:ascii="Times New Roman" w:hAnsi="Times New Roman"/>
          <w:color w:val="000000"/>
          <w:sz w:val="28"/>
          <w:szCs w:val="28"/>
        </w:rPr>
        <w:softHyphen/>
        <w:t>ступки на основе представлений о нравственных нормах поведения в обществе;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развитие этических чувств, доброжелательности и эмоционально-нравственной отзывчивости, понимания и сопереживания чувствам дру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гих людей, навыков сотрудничества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взрослыми и сверстниками в со</w:t>
      </w:r>
      <w:r>
        <w:rPr>
          <w:rFonts w:ascii="Times New Roman" w:hAnsi="Times New Roman"/>
          <w:color w:val="000000"/>
          <w:sz w:val="28"/>
          <w:szCs w:val="28"/>
        </w:rPr>
        <w:softHyphen/>
        <w:t>циальных ситуациях, связанных с исследовательской деятельностью;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умение не создавать конфликтов и находить выходы из спорных си</w:t>
      </w:r>
      <w:r>
        <w:rPr>
          <w:rFonts w:ascii="Times New Roman" w:hAnsi="Times New Roman"/>
          <w:color w:val="000000"/>
          <w:sz w:val="28"/>
          <w:szCs w:val="28"/>
        </w:rPr>
        <w:softHyphen/>
        <w:t>туаций;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- наличие мотивации к творческому труду, работе на результат, береж</w:t>
      </w:r>
      <w:r>
        <w:rPr>
          <w:rFonts w:ascii="Times New Roman" w:hAnsi="Times New Roman"/>
          <w:color w:val="000000"/>
          <w:sz w:val="28"/>
          <w:szCs w:val="28"/>
        </w:rPr>
        <w:softHyphen/>
        <w:t>ному отношению к материальным и духовным ценностям.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Метапредметными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результатами </w:t>
      </w:r>
      <w:r>
        <w:rPr>
          <w:rFonts w:ascii="Times New Roman" w:hAnsi="Times New Roman"/>
          <w:color w:val="000000"/>
          <w:sz w:val="28"/>
          <w:szCs w:val="28"/>
        </w:rPr>
        <w:t>изучения предмета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Кубановедение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 являются: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овладение способностью принимать и сохранять цели и задачи ис</w:t>
      </w:r>
      <w:r>
        <w:rPr>
          <w:rFonts w:ascii="Times New Roman" w:hAnsi="Times New Roman"/>
          <w:color w:val="000000"/>
          <w:sz w:val="28"/>
          <w:szCs w:val="28"/>
        </w:rPr>
        <w:softHyphen/>
        <w:t>следовательской деятельности, поиска средств её осуществления;</w:t>
      </w:r>
    </w:p>
    <w:p w:rsidR="000C224E" w:rsidRDefault="000C224E" w:rsidP="000C224E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освоение способов решения проблем творческого и поискового ха</w:t>
      </w:r>
      <w:r>
        <w:rPr>
          <w:rFonts w:ascii="Times New Roman" w:hAnsi="Times New Roman"/>
          <w:color w:val="000000"/>
          <w:sz w:val="28"/>
          <w:szCs w:val="28"/>
        </w:rPr>
        <w:softHyphen/>
        <w:t>рактера;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формирование умения планировать, контролировать и  оценивать учебные действия в ходе исследовательской деятельности в соответ</w:t>
      </w:r>
      <w:r>
        <w:rPr>
          <w:rFonts w:ascii="Times New Roman" w:hAnsi="Times New Roman"/>
          <w:color w:val="000000"/>
          <w:sz w:val="28"/>
          <w:szCs w:val="28"/>
        </w:rPr>
        <w:softHyphen/>
        <w:t>ствии с поставленной задачей и условиями её реализации; определять наиболее эффективные способы исследования для достижения резуль</w:t>
      </w:r>
      <w:r>
        <w:rPr>
          <w:rFonts w:ascii="Times New Roman" w:hAnsi="Times New Roman"/>
          <w:color w:val="000000"/>
          <w:sz w:val="28"/>
          <w:szCs w:val="28"/>
        </w:rPr>
        <w:softHyphen/>
        <w:t>тата;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освоение начальных форм познавательной и личностной рефлексии;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использование знаково-символических сре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дств пр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едставления ин</w:t>
      </w:r>
      <w:r>
        <w:rPr>
          <w:rFonts w:ascii="Times New Roman" w:hAnsi="Times New Roman"/>
          <w:color w:val="000000"/>
          <w:sz w:val="28"/>
          <w:szCs w:val="28"/>
        </w:rPr>
        <w:softHyphen/>
        <w:t>формации для создания родового дерева, герба семьи, плана своего на</w:t>
      </w:r>
      <w:r>
        <w:rPr>
          <w:rFonts w:ascii="Times New Roman" w:hAnsi="Times New Roman"/>
          <w:color w:val="000000"/>
          <w:sz w:val="28"/>
          <w:szCs w:val="28"/>
        </w:rPr>
        <w:softHyphen/>
        <w:t>селённого пункта (улицы, района);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активное использование речевых средств и средств информацион</w:t>
      </w:r>
      <w:r>
        <w:rPr>
          <w:rFonts w:ascii="Times New Roman" w:hAnsi="Times New Roman"/>
          <w:color w:val="000000"/>
          <w:sz w:val="28"/>
          <w:szCs w:val="28"/>
        </w:rPr>
        <w:softHyphen/>
        <w:t>ных и коммуникационных технологий для решения исследовательских задач;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использование различных способов поиска (в справочных ис</w:t>
      </w:r>
      <w:r>
        <w:rPr>
          <w:rFonts w:ascii="Times New Roman" w:hAnsi="Times New Roman"/>
          <w:color w:val="000000"/>
          <w:sz w:val="28"/>
          <w:szCs w:val="28"/>
        </w:rPr>
        <w:softHyphen/>
        <w:t>точниках и открытом учебном информационном пространстве сети Интернет), сбора, обработки, анализа, организации, передачи и интер</w:t>
      </w:r>
      <w:r>
        <w:rPr>
          <w:rFonts w:ascii="Times New Roman" w:hAnsi="Times New Roman"/>
          <w:color w:val="000000"/>
          <w:sz w:val="28"/>
          <w:szCs w:val="28"/>
        </w:rPr>
        <w:softHyphen/>
        <w:t>претации информации в соответствии с коммуникативными, познава</w:t>
      </w:r>
      <w:r>
        <w:rPr>
          <w:rFonts w:ascii="Times New Roman" w:hAnsi="Times New Roman"/>
          <w:color w:val="000000"/>
          <w:sz w:val="28"/>
          <w:szCs w:val="28"/>
        </w:rPr>
        <w:softHyphen/>
        <w:t>тельными, исследовательскими задачами,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</w:t>
      </w:r>
      <w:r>
        <w:rPr>
          <w:rFonts w:ascii="Times New Roman" w:hAnsi="Times New Roman"/>
          <w:color w:val="000000"/>
          <w:sz w:val="28"/>
          <w:szCs w:val="28"/>
        </w:rPr>
        <w:softHyphen/>
        <w:t>товить свое выступление и выступать с аудио-, видео-, фот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о-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 графиче</w:t>
      </w:r>
      <w:r>
        <w:rPr>
          <w:rFonts w:ascii="Times New Roman" w:hAnsi="Times New Roman"/>
          <w:color w:val="000000"/>
          <w:sz w:val="28"/>
          <w:szCs w:val="28"/>
        </w:rPr>
        <w:softHyphen/>
        <w:t>ским сопровождением; соблюдать нормы информационной избиратель</w:t>
      </w:r>
      <w:r>
        <w:rPr>
          <w:rFonts w:ascii="Times New Roman" w:hAnsi="Times New Roman"/>
          <w:color w:val="000000"/>
          <w:sz w:val="28"/>
          <w:szCs w:val="28"/>
        </w:rPr>
        <w:softHyphen/>
        <w:t>ности, этики и этикета;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осознанное построение речевых высказываний в соответствии с за</w:t>
      </w:r>
      <w:r>
        <w:rPr>
          <w:rFonts w:ascii="Times New Roman" w:hAnsi="Times New Roman"/>
          <w:color w:val="000000"/>
          <w:sz w:val="28"/>
          <w:szCs w:val="28"/>
        </w:rPr>
        <w:softHyphen/>
        <w:t>дачами коммуникации;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</w:t>
      </w:r>
      <w:r>
        <w:rPr>
          <w:rFonts w:ascii="Times New Roman" w:hAnsi="Times New Roman"/>
          <w:color w:val="000000"/>
          <w:sz w:val="28"/>
          <w:szCs w:val="28"/>
        </w:rPr>
        <w:softHyphen/>
        <w:t>несения к известным понятиям;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готовность слушать собеседника и вести диалог; готовность призна</w:t>
      </w:r>
      <w:r>
        <w:rPr>
          <w:rFonts w:ascii="Times New Roman" w:hAnsi="Times New Roman"/>
          <w:color w:val="000000"/>
          <w:sz w:val="28"/>
          <w:szCs w:val="28"/>
        </w:rPr>
        <w:softHyphen/>
        <w:t>вать возможность существования различных точек зрения и права каждо</w:t>
      </w:r>
      <w:r>
        <w:rPr>
          <w:rFonts w:ascii="Times New Roman" w:hAnsi="Times New Roman"/>
          <w:color w:val="000000"/>
          <w:sz w:val="28"/>
          <w:szCs w:val="28"/>
        </w:rPr>
        <w:softHyphen/>
        <w:t>го иметь свою;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аргументация своей точки зрения и оценка событий;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формирование уважительного отношения к России, родному краю, своей семье, истории, культуре;</w:t>
      </w:r>
    </w:p>
    <w:p w:rsidR="000C224E" w:rsidRDefault="000C224E" w:rsidP="000C224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освоение доступных способов изучения природы и истории Куба</w:t>
      </w:r>
      <w:r>
        <w:rPr>
          <w:rFonts w:ascii="Times New Roman" w:hAnsi="Times New Roman"/>
          <w:color w:val="000000"/>
          <w:sz w:val="28"/>
          <w:szCs w:val="28"/>
        </w:rPr>
        <w:softHyphen/>
        <w:t>ни (наблюдение, запись, сравнение, классификация и др., с получением информации из семейных архивов, от окружающих людей, в открытом информационном пространстве)</w:t>
      </w:r>
    </w:p>
    <w:p w:rsidR="000C224E" w:rsidRDefault="000C224E" w:rsidP="000C224E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C224E" w:rsidRDefault="000C224E" w:rsidP="000C224E">
      <w:pPr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Содержание предмета</w:t>
      </w:r>
    </w:p>
    <w:p w:rsidR="000C224E" w:rsidRDefault="000C224E" w:rsidP="000C22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 класс (33 часа)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Введение. Мой родной край (1 час)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1. Я и моя семья (8 часов).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Будем знакомы! Кто я? Какой я? Любимые занятия. Моя семья. Обя</w:t>
      </w:r>
      <w:r>
        <w:rPr>
          <w:rFonts w:ascii="Times New Roman" w:hAnsi="Times New Roman"/>
          <w:color w:val="000000"/>
          <w:sz w:val="28"/>
          <w:szCs w:val="28"/>
        </w:rPr>
        <w:softHyphen/>
        <w:t>занности в нашей семье. Увлечения членов семьи. Семейные традиции. Праздники, которые мы отмечаем вместе. Творческий проект «Будем жить одной семьей».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2. Я и моя школа (7 часов).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Наша школа. Правила поведения в школе. Знакомство со школой. Тра</w:t>
      </w:r>
      <w:r>
        <w:rPr>
          <w:rFonts w:ascii="Times New Roman" w:hAnsi="Times New Roman"/>
          <w:color w:val="000000"/>
          <w:sz w:val="28"/>
          <w:szCs w:val="28"/>
        </w:rPr>
        <w:softHyphen/>
        <w:t>диции нашей школы. Школьные поручения и обязанности. Мой режим дня. Мои одноклассники. Правила школьной дружбы. Творческий проект «Мы такие разные, но так похожи».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3. Я и мои родные места (9 часов).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Главный город Краснодарского края. Родные места. Мой адрес. Ули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ца, на которой я живу. Правила поведения в общественных местах, на улице, в транспорте. Труд жителей моего населённого пункта. Труд моих родных. Исследовательский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проект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«Какой я житель».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4. Я и природа вокруг меня (8 часов).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Растения и животные вокруг меня. Что где растёт,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кто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где живёт. Забо</w:t>
      </w:r>
      <w:r>
        <w:rPr>
          <w:rFonts w:ascii="Times New Roman" w:hAnsi="Times New Roman"/>
          <w:color w:val="000000"/>
          <w:sz w:val="28"/>
          <w:szCs w:val="28"/>
        </w:rPr>
        <w:softHyphen/>
        <w:t>та о комнатных растениях и домашних животных. Красота природы моей местности. Писатели, художники о красоте родного края. Творческая ма</w:t>
      </w:r>
      <w:r>
        <w:rPr>
          <w:rFonts w:ascii="Times New Roman" w:hAnsi="Times New Roman"/>
          <w:color w:val="000000"/>
          <w:sz w:val="28"/>
          <w:szCs w:val="28"/>
        </w:rPr>
        <w:softHyphen/>
        <w:t>стерская «Милый сердцу уголок».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Планируемые предметные результаты: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учащиеся должны знать/понимать: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свое полное имя, имена и отчества своих родных, домашний адрес;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адрес школы, основные помещения школы, их предназначение и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месторасположение;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традиции своей школы;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• улицы, расположенные вблизи школы и дома, безопасный путь из дома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школу и обратно;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основные учреждения культуры, образования, бытового обслужива</w:t>
      </w:r>
      <w:r>
        <w:rPr>
          <w:rFonts w:ascii="Times New Roman" w:hAnsi="Times New Roman"/>
          <w:color w:val="000000"/>
          <w:sz w:val="28"/>
          <w:szCs w:val="28"/>
        </w:rPr>
        <w:softHyphen/>
        <w:t>ния своего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населённого пункта;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основные достопримечательности родного населённого пункта;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профессии жителей своего города (села, станицы и др.);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основных представителей растительного и животного мира своей местности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(ближайшее окружение);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учащиеся должны уметь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выполнять правила поведения в общественных местах, а также в ситуациях,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опасных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для жизни;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• составлять рассказ-описание по картине, по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увиденному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находить географические объекты на карте-схеме;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реализовывать коллективный исследовательский или творческий проект.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2 класс (34 часа)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Введение. Символика района (города), в котором я живу (1 час).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1. Природа моей местности (13 часов).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Годовой исследовательский проект сезонных изменений.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Часть 1: «Уж небо осенью дышало».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Формы земной поверхности моей местности. Физическая карта, услов</w:t>
      </w:r>
      <w:r>
        <w:rPr>
          <w:rFonts w:ascii="Times New Roman" w:hAnsi="Times New Roman"/>
          <w:color w:val="000000"/>
          <w:sz w:val="28"/>
          <w:szCs w:val="28"/>
        </w:rPr>
        <w:softHyphen/>
        <w:t>ные обозначения. Водоёмы моей местности и их обитатели. Правила пове</w:t>
      </w:r>
      <w:r>
        <w:rPr>
          <w:rFonts w:ascii="Times New Roman" w:hAnsi="Times New Roman"/>
          <w:color w:val="000000"/>
          <w:sz w:val="28"/>
          <w:szCs w:val="28"/>
        </w:rPr>
        <w:softHyphen/>
        <w:t>дения у водоёмов. Разнообразие растительного мира моей местности. Куль</w:t>
      </w:r>
      <w:r>
        <w:rPr>
          <w:rFonts w:ascii="Times New Roman" w:hAnsi="Times New Roman"/>
          <w:color w:val="000000"/>
          <w:sz w:val="28"/>
          <w:szCs w:val="28"/>
        </w:rPr>
        <w:softHyphen/>
        <w:t>турные и дикорастущие растения. Лекарственные растения. Правила сбора и использование лекарственных растений. Ядовитые растения. Первая по</w:t>
      </w:r>
      <w:r>
        <w:rPr>
          <w:rFonts w:ascii="Times New Roman" w:hAnsi="Times New Roman"/>
          <w:color w:val="000000"/>
          <w:sz w:val="28"/>
          <w:szCs w:val="28"/>
        </w:rPr>
        <w:softHyphen/>
        <w:t>мощь при отравлении ядовитыми растениями. Животный мир моей мест</w:t>
      </w:r>
      <w:r>
        <w:rPr>
          <w:rFonts w:ascii="Times New Roman" w:hAnsi="Times New Roman"/>
          <w:color w:val="000000"/>
          <w:sz w:val="28"/>
          <w:szCs w:val="28"/>
        </w:rPr>
        <w:softHyphen/>
        <w:t>ности. Красная книга Краснодарского края. Правила защитников природы.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Исследовательский проект «Растения и животные в природе и жизни людей».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2. Населённые пункты (7 часов).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Годовой исследовательский проект сезонных изменений.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Часть 2: «Зимушка-зима, зима снежная была».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Населённые пункты моего района. История образования города (райо</w:t>
      </w:r>
      <w:r>
        <w:rPr>
          <w:rFonts w:ascii="Times New Roman" w:hAnsi="Times New Roman"/>
          <w:color w:val="000000"/>
          <w:sz w:val="28"/>
          <w:szCs w:val="28"/>
        </w:rPr>
        <w:softHyphen/>
        <w:t>на). Глава города (района). Улицы моего населённого пункта. Происхож</w:t>
      </w:r>
      <w:r>
        <w:rPr>
          <w:rFonts w:ascii="Times New Roman" w:hAnsi="Times New Roman"/>
          <w:color w:val="000000"/>
          <w:sz w:val="28"/>
          <w:szCs w:val="28"/>
        </w:rPr>
        <w:softHyphen/>
        <w:t>дение их названий. Имена знаменитых людей в названиях улиц. Истори</w:t>
      </w:r>
      <w:r>
        <w:rPr>
          <w:rFonts w:ascii="Times New Roman" w:hAnsi="Times New Roman"/>
          <w:color w:val="000000"/>
          <w:sz w:val="28"/>
          <w:szCs w:val="28"/>
        </w:rPr>
        <w:softHyphen/>
        <w:t>ческие и культурные достопримечательности. Спортивная жизнь в моём городе (районе).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Исследовательский проект «Где я могу проводить свободное время».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3. Труд и быт моих земляков (13 часов).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Годовой исследовательский проект сезонных изменений.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Часть 3: «Ласточка с весною в сени к нам летит».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Земляки - жители моего района (города, станицы, села, хутора, аула). Труженики родной земли. Профессии и место работы членов семьи. Ре</w:t>
      </w:r>
      <w:r>
        <w:rPr>
          <w:rFonts w:ascii="Times New Roman" w:hAnsi="Times New Roman"/>
          <w:color w:val="000000"/>
          <w:sz w:val="28"/>
          <w:szCs w:val="28"/>
        </w:rPr>
        <w:softHyphen/>
        <w:t>мёсла, распространённые в районе. Знаменитые люди. Доска почёта в на</w:t>
      </w:r>
      <w:r>
        <w:rPr>
          <w:rFonts w:ascii="Times New Roman" w:hAnsi="Times New Roman"/>
          <w:color w:val="000000"/>
          <w:sz w:val="28"/>
          <w:szCs w:val="28"/>
        </w:rPr>
        <w:softHyphen/>
        <w:t>селённом пункте, районе. Жилище казака. Особенности казачьего быта. Уклад кубанской семьи. Религиозные традиции моих земляков. Творческий проект «Труд в моей семье».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Годовой исследовательский проект сезонных изменений.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Часть 4: «Здравствуй, лето!».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Планируемые предметные результаты: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учащиеся должны знать/понимать: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особенности времён года, характерные для своей местности;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особенности рельефа своей местности;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названия водоёмов, крупных населённых пунктов своей местности;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названия и отличительные признаки некоторых растений и живот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ных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своей</w:t>
      </w:r>
      <w:proofErr w:type="gramEnd"/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местности, правила защитников природы;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значение Красной книги Краснодарского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особенности труда и быта земляков;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родственные связи в семье, уклад семьи;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герб, флаг, гимн Краснодарского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• кубанские песни, пословицы и поговорки;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• основные правила поведения в окружающей среде, в общественных местах,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дорогах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, у водоёмов, в школе;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• имена выдающихся людей своего района;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учащиеся должны уметь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• показывать на физической карте Краснодарского края основные из</w:t>
      </w:r>
      <w:r>
        <w:rPr>
          <w:rFonts w:ascii="Times New Roman" w:hAnsi="Times New Roman"/>
          <w:color w:val="000000"/>
          <w:sz w:val="28"/>
          <w:szCs w:val="28"/>
        </w:rPr>
        <w:softHyphen/>
        <w:t>учаемые</w:t>
      </w:r>
      <w:proofErr w:type="gramEnd"/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объекты, свой населённый пункт;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рассказывать о достопримечательностях родного города, станицы;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• различать растения своей местности (травы, деревья, кустарники;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лекарственные и ядовитые растения);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выполнять правила поведения во время прослушивания гимна и поднятия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флага, а также у водоёмов, в лесу, в горах.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Учащиеся могут использовать приобретённые знания и умения в практической деятельности и повседневной жизни для поиска и обработ</w:t>
      </w:r>
      <w:r>
        <w:rPr>
          <w:rFonts w:ascii="Times New Roman" w:hAnsi="Times New Roman"/>
          <w:color w:val="000000"/>
          <w:sz w:val="28"/>
          <w:szCs w:val="28"/>
        </w:rPr>
        <w:softHyphen/>
        <w:t>ки дополнительной информации о растительном и животном мире Крас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нодарского края, промыслах и ремёслах, распространённых на Кубани, и т. д.; планирования и реализации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индивидуального проекта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 класс (34 часа)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Введение. Изучаем родной край (1 час).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1. Нет в мире краше Родины нашей (11 часов).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Рельеф Краснодарского края: возвышенности, низменности, равнины, горы. Природные явления (дождь, ветер, снег, туман, гололёд). Календарь народных примет. Стихийные бедствия (землетрясение, смерч, наводнение, сель, бора). Правила безопасного поведения. Взаимопомощь земля</w:t>
      </w:r>
      <w:r>
        <w:rPr>
          <w:rFonts w:ascii="Times New Roman" w:hAnsi="Times New Roman"/>
          <w:color w:val="000000"/>
          <w:sz w:val="28"/>
          <w:szCs w:val="28"/>
        </w:rPr>
        <w:softHyphen/>
        <w:t>ков. Водоёмы Краснодарского края (моря, реки, озёра, плавни, лиманы). Солёные и пресные водоёмы Краснодарского края. Типы почв, распро</w:t>
      </w:r>
      <w:r>
        <w:rPr>
          <w:rFonts w:ascii="Times New Roman" w:hAnsi="Times New Roman"/>
          <w:color w:val="000000"/>
          <w:sz w:val="28"/>
          <w:szCs w:val="28"/>
        </w:rPr>
        <w:softHyphen/>
        <w:t>странённые на территории Краснодарского края. Чернозёмы - природное богатство Кубани. Растительный и животный мир равнинной и горной части Краснодарского края. Хвойные и лиственные леса и их обитатели. Растительный и животный мир прибрежной зоны и водоёмов. Культур</w:t>
      </w:r>
      <w:r>
        <w:rPr>
          <w:rFonts w:ascii="Times New Roman" w:hAnsi="Times New Roman"/>
          <w:color w:val="000000"/>
          <w:sz w:val="28"/>
          <w:szCs w:val="28"/>
        </w:rPr>
        <w:softHyphen/>
        <w:t>ные растения. Кубань - территория здоровья. Курорты Краснодарского края. Кубань спортивная, Кубань олимпийская. Красота окружающего мира: талантливые люди о нашем крае.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Творческий проект «Нет в мире краше Родины нашей».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2. Без прошлого нет настоящего (10 часов).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Прошлое и настоящее. «Лента времени». Древние города 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Горгиппия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Гермонасса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). Историческая карта, история на карте. Переселение ка</w:t>
      </w:r>
      <w:r>
        <w:rPr>
          <w:rFonts w:ascii="Times New Roman" w:hAnsi="Times New Roman"/>
          <w:color w:val="000000"/>
          <w:sz w:val="28"/>
          <w:szCs w:val="28"/>
        </w:rPr>
        <w:softHyphen/>
        <w:t>заков на Кубань. Основание первых городов и станиц. Первые храмы на Кубани. Добрые соседи. Майкоп - столица Республики Адыгея.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Исследовательский проект «Без прошлого нет настоящего».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3. Казачьему роду нет переводу (12 часов).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Твоя родословная. История твоей семьи. Ты и твоё имя, имена в моей семье. Именины. Из истории кубанских фамилий. Семейные ценности. Честь семьи и рода. Народные обычаи и традиции. Казачий фольклор. Культурные, исторические, спортивные традиции нашего края.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Проектная работа «Казачьему роду нет переводу».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Планируемые предметные результаты: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учащиеся должны знать/понимать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• связь между деятельностью человека и условиями его жизни и быта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Кубани;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природные особенности, особенности хозяйственной деятельности, быта и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культуры населения Краснодарского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формы земной поверхности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разновидности водоёмов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особенности почв края, их значение для жизни растений и животных;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• названия и отличительные признаки наиболее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распространённых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Краснодарском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крае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растений и животных;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герб, гимн, флаг Краснодарского края, а также символы своего род</w:t>
      </w:r>
      <w:r>
        <w:rPr>
          <w:rFonts w:ascii="Times New Roman" w:hAnsi="Times New Roman"/>
          <w:color w:val="000000"/>
          <w:sz w:val="28"/>
          <w:szCs w:val="28"/>
        </w:rPr>
        <w:softHyphen/>
        <w:t>ного города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(станицы), района;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фамилии и имена выдающихся деятелей культуры, спорта и т. д.;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учащиеся должны уметь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•  определять в окружающей природе ядовитые растения, грибы и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опасных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для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человека животных;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различать особо охраняемые растения и редких животных;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ориентироваться по физической карте Краснодарского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объяснять историю возникновения своего населенного пункта, его названия,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культурных и исторических достопримечательностей.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Учащиеся могут 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для</w:t>
      </w:r>
      <w:proofErr w:type="gramEnd"/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обогащения жизненного опыта, решения практических задач с по</w:t>
      </w:r>
      <w:r>
        <w:rPr>
          <w:rFonts w:ascii="Times New Roman" w:hAnsi="Times New Roman"/>
          <w:color w:val="000000"/>
          <w:sz w:val="28"/>
          <w:szCs w:val="28"/>
        </w:rPr>
        <w:softHyphen/>
        <w:t>мощью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наблюдения над особенностями труда и быта людей;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выполнения правил поведения во время стихийных бедствий;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соблюдения правил сбора грибов в своей местности;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правильного поведения у водоёма в разное время года;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бережного отношения к растениям и животным.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4 класс (34 часа)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Введение. Мой край на карте России (1 час).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1. Береги землю родимую, как мать любимую (11 часов).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Природные зоны края. Кавказский биосферный заповедник. Заказ</w:t>
      </w:r>
      <w:r>
        <w:rPr>
          <w:rFonts w:ascii="Times New Roman" w:hAnsi="Times New Roman"/>
          <w:color w:val="000000"/>
          <w:sz w:val="28"/>
          <w:szCs w:val="28"/>
        </w:rPr>
        <w:softHyphen/>
        <w:t>ники. Школьные лесничества. Естественные и искусственные водоёмы. Использование и охрана водоёмов Краснодарского края. Защита и охра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на почв. Ветровая и водная эрозия. Лесополоса.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Полезные ископаемые Краснодарского края, их использование (нефть, газ, песок, глина, мер</w:t>
      </w:r>
      <w:r>
        <w:rPr>
          <w:rFonts w:ascii="Times New Roman" w:hAnsi="Times New Roman"/>
          <w:color w:val="000000"/>
          <w:sz w:val="28"/>
          <w:szCs w:val="28"/>
        </w:rPr>
        <w:softHyphen/>
        <w:t>гель, гипс, известняк).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Целебные минеральные источники и грязи. Значе</w:t>
      </w:r>
      <w:r>
        <w:rPr>
          <w:rFonts w:ascii="Times New Roman" w:hAnsi="Times New Roman"/>
          <w:color w:val="000000"/>
          <w:sz w:val="28"/>
          <w:szCs w:val="28"/>
        </w:rPr>
        <w:softHyphen/>
        <w:t>ние природных бога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тств Кр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аснодарского края для жителей России.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Проектная работа «Береги землю родимую, как мать любимую».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2. Земля отцов - моя земля (13 часов).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Вещественные исторические источники. История Кубани в архитек</w:t>
      </w:r>
      <w:r>
        <w:rPr>
          <w:rFonts w:ascii="Times New Roman" w:hAnsi="Times New Roman"/>
          <w:color w:val="000000"/>
          <w:sz w:val="28"/>
          <w:szCs w:val="28"/>
        </w:rPr>
        <w:softHyphen/>
        <w:t>туре. Древние жилища. Современный облик края: здания, сооружения (культовые, спортивные и др.). Вещи рассказывают о прошлом. Предме</w:t>
      </w:r>
      <w:r>
        <w:rPr>
          <w:rFonts w:ascii="Times New Roman" w:hAnsi="Times New Roman"/>
          <w:color w:val="000000"/>
          <w:sz w:val="28"/>
          <w:szCs w:val="28"/>
        </w:rPr>
        <w:softHyphen/>
        <w:t>ты быта различных эпох. Народные ремёсла и промыслы. Одежда жите</w:t>
      </w:r>
      <w:r>
        <w:rPr>
          <w:rFonts w:ascii="Times New Roman" w:hAnsi="Times New Roman"/>
          <w:color w:val="000000"/>
          <w:sz w:val="28"/>
          <w:szCs w:val="28"/>
        </w:rPr>
        <w:softHyphen/>
        <w:t>лей Кубани в прошлом и настоящем. Первые письменные исторические источники. История Кубани в литературных, научных источниках. Совре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менные письменные источники. Устная история родного края. Обычаи и традиции народов, живущих на Кубани.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Екатеринодар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- Краснодар. Крас</w:t>
      </w:r>
      <w:r>
        <w:rPr>
          <w:rFonts w:ascii="Times New Roman" w:hAnsi="Times New Roman"/>
          <w:color w:val="000000"/>
          <w:sz w:val="28"/>
          <w:szCs w:val="28"/>
        </w:rPr>
        <w:softHyphen/>
        <w:t>нодар — административный центр Краснодарского края. Губернатор.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Проектная работа «Земля отцов - моя земля».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3. Жизнь дана на добрые дела (9 часов).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Просветители земли кубанской. Защитники Отечества. Труженики по</w:t>
      </w:r>
      <w:r>
        <w:rPr>
          <w:rFonts w:ascii="Times New Roman" w:hAnsi="Times New Roman"/>
          <w:color w:val="000000"/>
          <w:sz w:val="28"/>
          <w:szCs w:val="28"/>
        </w:rPr>
        <w:softHyphen/>
        <w:t>лей. Наши земляки - гордость страны. Радетели земли кубанской. Ты - на</w:t>
      </w:r>
      <w:r>
        <w:rPr>
          <w:rFonts w:ascii="Times New Roman" w:hAnsi="Times New Roman"/>
          <w:color w:val="000000"/>
          <w:sz w:val="28"/>
          <w:szCs w:val="28"/>
        </w:rPr>
        <w:softHyphen/>
        <w:t>следник земли отцов.</w:t>
      </w:r>
    </w:p>
    <w:p w:rsidR="00FB0B23" w:rsidRPr="00FB0B23" w:rsidRDefault="000C224E" w:rsidP="00FB0B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Проектная работа «Жизнь дана на добрые дела».</w:t>
      </w:r>
    </w:p>
    <w:p w:rsidR="00EB0812" w:rsidRPr="00FB0B23" w:rsidRDefault="00FB0B23" w:rsidP="00FB0B23">
      <w:pPr>
        <w:pStyle w:val="2"/>
        <w:jc w:val="both"/>
        <w:rPr>
          <w:sz w:val="28"/>
          <w:szCs w:val="28"/>
        </w:rPr>
      </w:pPr>
      <w:r w:rsidRPr="00FB0B23">
        <w:rPr>
          <w:sz w:val="28"/>
          <w:szCs w:val="28"/>
        </w:rPr>
        <w:t xml:space="preserve">      На основании письма МИНИСТЕРСТВА ОБРАЗОВАНИЯ</w:t>
      </w:r>
      <w:proofErr w:type="gramStart"/>
      <w:r w:rsidRPr="00FB0B23">
        <w:rPr>
          <w:sz w:val="28"/>
          <w:szCs w:val="28"/>
        </w:rPr>
        <w:t xml:space="preserve"> ,</w:t>
      </w:r>
      <w:proofErr w:type="gramEnd"/>
      <w:r w:rsidRPr="00FB0B23">
        <w:rPr>
          <w:sz w:val="28"/>
          <w:szCs w:val="28"/>
        </w:rPr>
        <w:t xml:space="preserve">НАУКИ И МОЛОДЕЖНОЙ ПОЛИТИКИ КРАСНОДАРСКОГО КРАЯ от 8.08.2016 № 47-13834/16-11 в программу курса « </w:t>
      </w:r>
      <w:proofErr w:type="spellStart"/>
      <w:r w:rsidRPr="00FB0B23">
        <w:rPr>
          <w:sz w:val="28"/>
          <w:szCs w:val="28"/>
        </w:rPr>
        <w:t>Кубановедение</w:t>
      </w:r>
      <w:proofErr w:type="spellEnd"/>
      <w:r w:rsidRPr="00FB0B23">
        <w:rPr>
          <w:sz w:val="28"/>
          <w:szCs w:val="28"/>
        </w:rPr>
        <w:t>» включен тематический раздел  « Духовные истоки Кубани»  по 4 часа в каждом класс</w:t>
      </w:r>
      <w:r w:rsidR="008F344C">
        <w:rPr>
          <w:sz w:val="28"/>
          <w:szCs w:val="28"/>
        </w:rPr>
        <w:t>е. Часы вводятся за счет  сокращение авторских часов. Д</w:t>
      </w:r>
      <w:r w:rsidRPr="00FB0B23">
        <w:rPr>
          <w:sz w:val="28"/>
          <w:szCs w:val="28"/>
        </w:rPr>
        <w:t xml:space="preserve">анный тематический раздел будет реализован в конце года. </w:t>
      </w:r>
    </w:p>
    <w:p w:rsidR="00EB0812" w:rsidRDefault="00EB0812" w:rsidP="00EB0812">
      <w:pPr>
        <w:pStyle w:val="22"/>
        <w:framePr w:w="9480" w:wrap="notBeside" w:vAnchor="text" w:hAnchor="text" w:xAlign="center" w:y="1"/>
        <w:shd w:val="clear" w:color="auto" w:fill="auto"/>
        <w:spacing w:line="270" w:lineRule="exact"/>
      </w:pPr>
      <w:r>
        <w:t>1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86"/>
        <w:gridCol w:w="3566"/>
        <w:gridCol w:w="5227"/>
      </w:tblGrid>
      <w:tr w:rsidR="00EB0812" w:rsidTr="00BC04DA">
        <w:trPr>
          <w:trHeight w:hRule="exact" w:val="72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 w:after="60" w:line="270" w:lineRule="exact"/>
              <w:ind w:left="120"/>
              <w:jc w:val="left"/>
            </w:pPr>
            <w:r>
              <w:rPr>
                <w:rStyle w:val="a6"/>
              </w:rPr>
              <w:t>№</w:t>
            </w:r>
          </w:p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60" w:line="270" w:lineRule="exact"/>
              <w:ind w:left="120"/>
              <w:jc w:val="left"/>
            </w:pPr>
            <w:r>
              <w:rPr>
                <w:rStyle w:val="a6"/>
              </w:rPr>
              <w:t>п/п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a6"/>
              </w:rPr>
              <w:t>Тема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a6"/>
              </w:rPr>
              <w:t>Содержание.</w:t>
            </w:r>
          </w:p>
        </w:tc>
      </w:tr>
      <w:tr w:rsidR="00EB0812" w:rsidTr="00BC04DA">
        <w:trPr>
          <w:trHeight w:hRule="exact" w:val="226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1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>Семья. Родители. Родительская любовь и благословение.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 xml:space="preserve">Любовь к </w:t>
            </w:r>
            <w:proofErr w:type="gramStart"/>
            <w:r>
              <w:rPr>
                <w:rStyle w:val="20"/>
              </w:rPr>
              <w:t>ближнему</w:t>
            </w:r>
            <w:proofErr w:type="gramEnd"/>
            <w:r>
              <w:rPr>
                <w:rStyle w:val="20"/>
              </w:rPr>
              <w:t>. Залог успеха детей - послушание родителям и уважение старших. Выполнение заповеди о семейных ценностях "Почитай отца и матерь твою...". Какой должна быть семья. Значение слова "благословение".</w:t>
            </w:r>
          </w:p>
        </w:tc>
      </w:tr>
      <w:tr w:rsidR="00EB0812" w:rsidTr="00BC04DA">
        <w:trPr>
          <w:trHeight w:hRule="exact" w:val="162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2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20"/>
              </w:rPr>
              <w:t>Традиции казачьей семьи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>Понятие "традиция". Православные традиции в казачьих семьях. Казак - отец, глава семьи. Казачка - мать, хранительница домашнего очага.</w:t>
            </w:r>
          </w:p>
        </w:tc>
      </w:tr>
      <w:tr w:rsidR="00EB0812" w:rsidTr="00BC04DA">
        <w:trPr>
          <w:trHeight w:hRule="exact" w:val="1296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>Наша школа. Воскресная школа. Светские и православные традиции школы.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 w:line="317" w:lineRule="exact"/>
            </w:pPr>
            <w:r>
              <w:rPr>
                <w:rStyle w:val="20"/>
              </w:rPr>
              <w:t>Что такое воскресная школа. Традиции воскресной и светской школы.</w:t>
            </w:r>
          </w:p>
        </w:tc>
      </w:tr>
      <w:tr w:rsidR="00EB0812" w:rsidTr="00BC04DA">
        <w:trPr>
          <w:trHeight w:hRule="exact" w:val="989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4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 w:line="317" w:lineRule="exact"/>
              <w:ind w:left="120"/>
              <w:jc w:val="left"/>
            </w:pPr>
            <w:r>
              <w:rPr>
                <w:rStyle w:val="20"/>
              </w:rPr>
              <w:t>Достопримечательности. Духовные святыни моей малой Родины.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480" w:wrap="notBeside" w:vAnchor="text" w:hAnchor="text" w:xAlign="center" w:y="1"/>
              <w:shd w:val="clear" w:color="auto" w:fill="auto"/>
              <w:spacing w:before="0" w:line="326" w:lineRule="exact"/>
            </w:pPr>
            <w:r>
              <w:rPr>
                <w:rStyle w:val="20"/>
              </w:rPr>
              <w:t>Что такое духовные святыни. Святые места Кубани.</w:t>
            </w:r>
          </w:p>
        </w:tc>
      </w:tr>
    </w:tbl>
    <w:p w:rsidR="00EB0812" w:rsidRDefault="00EB0812" w:rsidP="00EB0812">
      <w:pPr>
        <w:spacing w:line="300" w:lineRule="exact"/>
      </w:pPr>
    </w:p>
    <w:p w:rsidR="00EB0812" w:rsidRDefault="00EB0812" w:rsidP="00EB0812">
      <w:pPr>
        <w:pStyle w:val="22"/>
        <w:framePr w:w="9643" w:wrap="notBeside" w:vAnchor="text" w:hAnchor="text" w:xAlign="center" w:y="1"/>
        <w:shd w:val="clear" w:color="auto" w:fill="auto"/>
        <w:spacing w:line="270" w:lineRule="exact"/>
      </w:pPr>
      <w:r>
        <w:t>2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10"/>
        <w:gridCol w:w="3542"/>
        <w:gridCol w:w="5390"/>
      </w:tblGrid>
      <w:tr w:rsidR="00EB0812" w:rsidTr="00BC04DA">
        <w:trPr>
          <w:trHeight w:hRule="exact" w:val="65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after="60" w:line="270" w:lineRule="exact"/>
              <w:ind w:left="120"/>
              <w:jc w:val="left"/>
            </w:pPr>
            <w:r>
              <w:rPr>
                <w:rStyle w:val="a6"/>
              </w:rPr>
              <w:t>№</w:t>
            </w:r>
          </w:p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60" w:line="270" w:lineRule="exact"/>
              <w:ind w:left="120"/>
              <w:jc w:val="left"/>
            </w:pPr>
            <w:r>
              <w:rPr>
                <w:rStyle w:val="a6"/>
              </w:rPr>
              <w:t>п/п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a6"/>
              </w:rPr>
              <w:t>Тема.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a6"/>
              </w:rPr>
              <w:t>Содержание.</w:t>
            </w:r>
          </w:p>
        </w:tc>
      </w:tr>
      <w:tr w:rsidR="00EB0812" w:rsidTr="00BC04DA">
        <w:trPr>
          <w:trHeight w:hRule="exact" w:val="129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317" w:lineRule="exact"/>
              <w:ind w:left="120"/>
              <w:jc w:val="left"/>
            </w:pPr>
            <w:r>
              <w:rPr>
                <w:rStyle w:val="20"/>
              </w:rPr>
              <w:t>Родная земля. Родина. Поклонные кресты.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>Понятие "Родина", "малая Родина". Что такое поклонный крест. Традиции установления поклонных крестов на Кубани.</w:t>
            </w:r>
          </w:p>
        </w:tc>
      </w:tr>
      <w:tr w:rsidR="00EB0812" w:rsidTr="00BC04DA">
        <w:trPr>
          <w:trHeight w:hRule="exact" w:val="97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>Духовные родники жизни. Религиозные традиции моих земляков.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>Источники духовного становления человека: храм, семья, книги, традиции и</w:t>
            </w:r>
          </w:p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20"/>
              </w:rPr>
              <w:t>др.</w:t>
            </w:r>
          </w:p>
        </w:tc>
      </w:tr>
      <w:tr w:rsidR="00EB0812" w:rsidTr="00BC04DA">
        <w:trPr>
          <w:trHeight w:hRule="exact" w:val="9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20"/>
              </w:rPr>
              <w:t>Красный угол. Икона.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>Что такое «красный угол». Иконы, составляющие "красный угол". Почитаемые иконы в православных  кубанских семьях. История написания семейных икон.</w:t>
            </w:r>
          </w:p>
        </w:tc>
      </w:tr>
      <w:tr w:rsidR="00EB0812" w:rsidTr="00BC04DA">
        <w:trPr>
          <w:trHeight w:hRule="exact" w:val="9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0812" w:rsidRDefault="00EB0812" w:rsidP="00EB0812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0812" w:rsidRDefault="00EB0812" w:rsidP="00EB0812">
            <w:pPr>
              <w:pStyle w:val="5"/>
              <w:framePr w:w="9643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 xml:space="preserve">"Нет больше той любви, чем жизнь отдать </w:t>
            </w:r>
            <w:proofErr w:type="gramStart"/>
            <w:r>
              <w:rPr>
                <w:rStyle w:val="20"/>
              </w:rPr>
              <w:t xml:space="preserve">за </w:t>
            </w:r>
            <w:proofErr w:type="spellStart"/>
            <w:r>
              <w:rPr>
                <w:rStyle w:val="20"/>
              </w:rPr>
              <w:t>други</w:t>
            </w:r>
            <w:proofErr w:type="spellEnd"/>
            <w:proofErr w:type="gramEnd"/>
            <w:r>
              <w:rPr>
                <w:rStyle w:val="20"/>
              </w:rPr>
              <w:t xml:space="preserve"> своя"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EB0812">
            <w:pPr>
              <w:pStyle w:val="5"/>
              <w:framePr w:w="9643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>Защита Родины - священный долг. Подвиг во имя жизни других людей. Святые заступники Руси.</w:t>
            </w:r>
          </w:p>
        </w:tc>
      </w:tr>
    </w:tbl>
    <w:p w:rsidR="00EB0812" w:rsidRDefault="00EB0812" w:rsidP="00EB0812">
      <w:pPr>
        <w:rPr>
          <w:sz w:val="2"/>
          <w:szCs w:val="2"/>
        </w:rPr>
        <w:sectPr w:rsidR="00EB0812">
          <w:pgSz w:w="11909" w:h="16838"/>
          <w:pgMar w:top="908" w:right="1029" w:bottom="1734" w:left="1029" w:header="0" w:footer="3" w:gutter="0"/>
          <w:cols w:space="720"/>
          <w:noEndnote/>
          <w:docGrid w:linePitch="360"/>
        </w:sectPr>
      </w:pPr>
    </w:p>
    <w:p w:rsidR="00EB0812" w:rsidRDefault="00EB0812" w:rsidP="00EB0812">
      <w:pPr>
        <w:spacing w:line="300" w:lineRule="exact"/>
      </w:pPr>
    </w:p>
    <w:p w:rsidR="00EB0812" w:rsidRDefault="00EB0812" w:rsidP="00EB0812">
      <w:pPr>
        <w:pStyle w:val="22"/>
        <w:framePr w:w="9643" w:wrap="notBeside" w:vAnchor="text" w:hAnchor="text" w:xAlign="center" w:y="1"/>
        <w:shd w:val="clear" w:color="auto" w:fill="auto"/>
        <w:spacing w:line="270" w:lineRule="exact"/>
      </w:pPr>
      <w:r>
        <w:t>3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10"/>
        <w:gridCol w:w="3504"/>
        <w:gridCol w:w="5429"/>
      </w:tblGrid>
      <w:tr w:rsidR="00EB0812" w:rsidTr="00BC04DA">
        <w:trPr>
          <w:trHeight w:hRule="exact" w:val="65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after="60" w:line="270" w:lineRule="exact"/>
              <w:ind w:left="120"/>
              <w:jc w:val="left"/>
            </w:pPr>
            <w:r>
              <w:rPr>
                <w:rStyle w:val="a6"/>
              </w:rPr>
              <w:t>№</w:t>
            </w:r>
          </w:p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60" w:line="270" w:lineRule="exact"/>
              <w:ind w:left="120"/>
              <w:jc w:val="left"/>
            </w:pPr>
            <w:r>
              <w:rPr>
                <w:rStyle w:val="a6"/>
              </w:rPr>
              <w:t>п/п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a6"/>
              </w:rPr>
              <w:t>Тема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a6"/>
              </w:rPr>
              <w:t>Содержание</w:t>
            </w:r>
          </w:p>
        </w:tc>
      </w:tr>
      <w:tr w:rsidR="00EB0812" w:rsidTr="00BC04DA">
        <w:trPr>
          <w:trHeight w:hRule="exact" w:val="194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20"/>
              </w:rPr>
              <w:t>Святые источники Кубани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>Духовный смысл православных праздников. Крещение Господне. Значение крещения. Крещенские традиции. История возникновения святых источников. Карта святых источников края.</w:t>
            </w:r>
          </w:p>
        </w:tc>
      </w:tr>
      <w:tr w:rsidR="00EB0812" w:rsidTr="00BC04DA">
        <w:trPr>
          <w:trHeight w:hRule="exact" w:val="129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326" w:lineRule="exact"/>
            </w:pPr>
            <w:r>
              <w:rPr>
                <w:rStyle w:val="20"/>
              </w:rPr>
              <w:t>Храмы. Внутреннее и внешнее устройство.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317" w:lineRule="exact"/>
            </w:pPr>
            <w:r>
              <w:rPr>
                <w:rStyle w:val="20"/>
              </w:rPr>
              <w:t>Устройство храма и его значение. Особенности архитектуры, иконостас. Храмовые традиции (престольный праздник, храмовая икона, памятные даты)</w:t>
            </w:r>
          </w:p>
        </w:tc>
      </w:tr>
      <w:tr w:rsidR="00EB0812" w:rsidTr="00BC04DA">
        <w:trPr>
          <w:trHeight w:hRule="exact" w:val="129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20"/>
              </w:rPr>
              <w:t>Именины.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 xml:space="preserve">Что такое именины. День небесного покровителя. Святые. Традиции </w:t>
            </w:r>
            <w:proofErr w:type="spellStart"/>
            <w:r>
              <w:rPr>
                <w:rStyle w:val="20"/>
              </w:rPr>
              <w:t>имянаречения</w:t>
            </w:r>
            <w:proofErr w:type="spellEnd"/>
            <w:r>
              <w:rPr>
                <w:rStyle w:val="20"/>
              </w:rPr>
              <w:t>. Мерные иконы.</w:t>
            </w:r>
          </w:p>
        </w:tc>
      </w:tr>
      <w:tr w:rsidR="00EB0812" w:rsidTr="00BC04DA">
        <w:trPr>
          <w:trHeight w:hRule="exact" w:val="131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4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20"/>
              </w:rPr>
              <w:t>Подвиг материнства.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>Любовь матери. Материнский труд, уважительное отношение к нему. Жизнь и материнский подвиг Пресвятой Богородицы. Многодетная семья.</w:t>
            </w:r>
          </w:p>
        </w:tc>
      </w:tr>
    </w:tbl>
    <w:p w:rsidR="00EB0812" w:rsidRDefault="00EB0812" w:rsidP="00EB0812">
      <w:pPr>
        <w:spacing w:line="300" w:lineRule="exact"/>
      </w:pPr>
    </w:p>
    <w:p w:rsidR="00EB0812" w:rsidRDefault="00EB0812" w:rsidP="00EB0812">
      <w:pPr>
        <w:pStyle w:val="22"/>
        <w:framePr w:w="9643" w:wrap="notBeside" w:vAnchor="text" w:hAnchor="text" w:xAlign="center" w:y="1"/>
        <w:shd w:val="clear" w:color="auto" w:fill="auto"/>
        <w:spacing w:line="270" w:lineRule="exact"/>
      </w:pPr>
      <w:r>
        <w:t>4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10"/>
        <w:gridCol w:w="3542"/>
        <w:gridCol w:w="5390"/>
      </w:tblGrid>
      <w:tr w:rsidR="00EB0812" w:rsidTr="00BC04DA">
        <w:trPr>
          <w:trHeight w:hRule="exact" w:val="65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after="60" w:line="270" w:lineRule="exact"/>
              <w:ind w:left="120"/>
              <w:jc w:val="left"/>
            </w:pPr>
            <w:r>
              <w:rPr>
                <w:rStyle w:val="a6"/>
              </w:rPr>
              <w:t>№</w:t>
            </w:r>
          </w:p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60" w:line="270" w:lineRule="exact"/>
              <w:ind w:left="120"/>
              <w:jc w:val="left"/>
            </w:pPr>
            <w:r>
              <w:rPr>
                <w:rStyle w:val="a6"/>
              </w:rPr>
              <w:t>п/п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a6"/>
              </w:rPr>
              <w:t>Тема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a6"/>
              </w:rPr>
              <w:t>Содержание</w:t>
            </w:r>
          </w:p>
        </w:tc>
      </w:tr>
      <w:tr w:rsidR="00EB0812" w:rsidTr="00BC04DA">
        <w:trPr>
          <w:trHeight w:hRule="exact" w:val="97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</w:pPr>
            <w:r>
              <w:rPr>
                <w:rStyle w:val="20"/>
              </w:rPr>
              <w:t>Библия. Библиотеки.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>Евангелие - главная книга казаков. Возникновение библиотек при храмах и монастырях.</w:t>
            </w:r>
          </w:p>
        </w:tc>
      </w:tr>
      <w:tr w:rsidR="00EB0812" w:rsidTr="00BC04DA">
        <w:trPr>
          <w:trHeight w:hRule="exact" w:val="129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>Культурное наследие Кубани.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/>
            </w:pPr>
            <w:r>
              <w:rPr>
                <w:rStyle w:val="20"/>
              </w:rPr>
              <w:t>Православные традиции в музыкальных, художественных, литературных произведения известных, талантливых земляков.</w:t>
            </w:r>
          </w:p>
        </w:tc>
      </w:tr>
      <w:tr w:rsidR="00EB0812" w:rsidTr="00BC04DA">
        <w:trPr>
          <w:trHeight w:hRule="exact" w:val="163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317" w:lineRule="exact"/>
            </w:pPr>
            <w:r>
              <w:rPr>
                <w:rStyle w:val="20"/>
              </w:rPr>
              <w:t>Музеи - хранители материальной и духовной культуры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812" w:rsidRDefault="00EB0812" w:rsidP="00BC04DA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317" w:lineRule="exact"/>
            </w:pPr>
            <w:r>
              <w:rPr>
                <w:rStyle w:val="20"/>
              </w:rPr>
              <w:t xml:space="preserve">Духовные сокровища краеведческих, художественных музеев. Литературный музей </w:t>
            </w:r>
            <w:proofErr w:type="gramStart"/>
            <w:r>
              <w:rPr>
                <w:rStyle w:val="20"/>
              </w:rPr>
              <w:t>г</w:t>
            </w:r>
            <w:proofErr w:type="gramEnd"/>
            <w:r>
              <w:rPr>
                <w:rStyle w:val="20"/>
              </w:rPr>
              <w:t>. Краснодара - сокровищница старинных духовных и исторических книг.</w:t>
            </w:r>
          </w:p>
        </w:tc>
      </w:tr>
      <w:tr w:rsidR="007D0FB0" w:rsidTr="00BC04DA">
        <w:trPr>
          <w:trHeight w:hRule="exact" w:val="163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FB0" w:rsidRDefault="007D0FB0" w:rsidP="007D0FB0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FB0" w:rsidRDefault="007D0FB0" w:rsidP="007D0FB0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Я как хранитель духовного</w:t>
            </w:r>
            <w:r>
              <w:rPr>
                <w:rStyle w:val="20"/>
              </w:rPr>
              <w:t xml:space="preserve"> </w:t>
            </w:r>
            <w:r>
              <w:rPr>
                <w:rStyle w:val="20"/>
              </w:rPr>
              <w:t>наследия Кубани.10 заповедей.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FB0" w:rsidRDefault="007D0FB0" w:rsidP="007D0FB0">
            <w:pPr>
              <w:pStyle w:val="5"/>
              <w:framePr w:w="9643" w:wrap="notBeside" w:vAnchor="text" w:hAnchor="text" w:xAlign="center" w:y="1"/>
              <w:shd w:val="clear" w:color="auto" w:fill="auto"/>
              <w:spacing w:before="0" w:line="270" w:lineRule="exact"/>
              <w:ind w:left="120"/>
              <w:jc w:val="left"/>
            </w:pPr>
            <w:r>
              <w:rPr>
                <w:rStyle w:val="20"/>
              </w:rPr>
              <w:t>Итоговый урок: подведение итогов</w:t>
            </w:r>
            <w:r>
              <w:rPr>
                <w:rStyle w:val="20"/>
              </w:rPr>
              <w:t xml:space="preserve">  </w:t>
            </w:r>
            <w:r>
              <w:rPr>
                <w:rStyle w:val="20"/>
              </w:rPr>
              <w:t>исследовательских проектов.</w:t>
            </w:r>
          </w:p>
        </w:tc>
      </w:tr>
    </w:tbl>
    <w:p w:rsidR="00FB0B23" w:rsidRDefault="00FB0B23" w:rsidP="007D0FB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Планируемые предметные результаты: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учащиеся должны знать/понимать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природные зоны Краснодарского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• различные виды карт Краснодарского края (физическая, админи</w:t>
      </w:r>
      <w:r>
        <w:rPr>
          <w:rFonts w:ascii="Times New Roman" w:hAnsi="Times New Roman"/>
          <w:color w:val="000000"/>
          <w:sz w:val="28"/>
          <w:szCs w:val="28"/>
        </w:rPr>
        <w:softHyphen/>
        <w:t>стративная,</w:t>
      </w:r>
      <w:proofErr w:type="gramEnd"/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историческая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) и их отличительные особенности;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природные богатства родного края и их использование человеком;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символику Краснодарского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органы местного самоуправления: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даты важнейших событий в истории края, города (станицы, аула и др.);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особенности культуры и быта народов, населяющих территорию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Краснодарского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достопримечательности края, своего района;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• наиболее важные события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исторической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, общественной, спортив</w:t>
      </w:r>
      <w:r>
        <w:rPr>
          <w:rFonts w:ascii="Times New Roman" w:hAnsi="Times New Roman"/>
          <w:color w:val="000000"/>
          <w:sz w:val="28"/>
          <w:szCs w:val="28"/>
        </w:rPr>
        <w:softHyphen/>
        <w:t>ной и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культурной жизни Краснодарского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особенности хозяйственной деятельности людей, живущих на тер</w:t>
      </w:r>
      <w:r>
        <w:rPr>
          <w:rFonts w:ascii="Times New Roman" w:hAnsi="Times New Roman"/>
          <w:color w:val="000000"/>
          <w:sz w:val="28"/>
          <w:szCs w:val="28"/>
        </w:rPr>
        <w:softHyphen/>
        <w:t>ритории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важнейшие экологические проблемы Краснодарского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заповедники и заказники, находящиеся на территории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• фамилии и имена выдающихся деятелей Кубани;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учащиеся должны уметь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определять местоположение Краснодарского края на карте России;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узнавать наиболее распространённые лекарственные растения;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определять хронологическую последовательность основных собы</w:t>
      </w:r>
      <w:r>
        <w:rPr>
          <w:rFonts w:ascii="Times New Roman" w:hAnsi="Times New Roman"/>
          <w:color w:val="000000"/>
          <w:sz w:val="28"/>
          <w:szCs w:val="28"/>
        </w:rPr>
        <w:softHyphen/>
        <w:t>тий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(исторических, культурных, спортивных);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правильно называть памятники культуры и истории края;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исполнять гимн Краснодарского края.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Учащиеся могут использовать приобретённые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правильного поведения во время исполнения Гимна России и гимна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Краснодарского края,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соблюдения изученных правил безопасного поведения,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исполнения знакомых народных песен,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выполнения исследовательских и творческих проектов.</w:t>
      </w:r>
    </w:p>
    <w:p w:rsidR="008F344C" w:rsidRDefault="008F344C" w:rsidP="008F344C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FB0" w:rsidRDefault="007D0FB0" w:rsidP="008F344C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FB0" w:rsidRDefault="007D0FB0" w:rsidP="008F344C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FB0" w:rsidRDefault="007D0FB0" w:rsidP="008F344C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FB0" w:rsidRDefault="007D0FB0" w:rsidP="008F344C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FB0" w:rsidRPr="008F344C" w:rsidRDefault="007D0FB0" w:rsidP="008F344C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44C" w:rsidRPr="008F344C" w:rsidRDefault="008F344C" w:rsidP="008F344C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44C">
        <w:rPr>
          <w:rFonts w:ascii="Times New Roman" w:hAnsi="Times New Roman" w:cs="Times New Roman"/>
          <w:b/>
          <w:sz w:val="28"/>
          <w:szCs w:val="28"/>
        </w:rPr>
        <w:lastRenderedPageBreak/>
        <w:t>Таблица тематического распределения количества часов:</w:t>
      </w:r>
    </w:p>
    <w:tbl>
      <w:tblPr>
        <w:tblpPr w:leftFromText="180" w:rightFromText="180" w:vertAnchor="text" w:horzAnchor="page" w:tblpX="393" w:tblpY="250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429"/>
        <w:gridCol w:w="1560"/>
        <w:gridCol w:w="1701"/>
        <w:gridCol w:w="1275"/>
        <w:gridCol w:w="709"/>
        <w:gridCol w:w="851"/>
        <w:gridCol w:w="1134"/>
      </w:tblGrid>
      <w:tr w:rsidR="008F344C" w:rsidRPr="008F344C" w:rsidTr="008F344C">
        <w:tc>
          <w:tcPr>
            <w:tcW w:w="648" w:type="dxa"/>
            <w:vMerge w:val="restart"/>
          </w:tcPr>
          <w:p w:rsidR="008F344C" w:rsidRPr="008F344C" w:rsidRDefault="008F344C" w:rsidP="008F3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429" w:type="dxa"/>
            <w:vMerge w:val="restart"/>
          </w:tcPr>
          <w:p w:rsidR="008F344C" w:rsidRPr="008F344C" w:rsidRDefault="008F344C" w:rsidP="008F3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Разделы, темы</w:t>
            </w:r>
          </w:p>
        </w:tc>
        <w:tc>
          <w:tcPr>
            <w:tcW w:w="7230" w:type="dxa"/>
            <w:gridSpan w:val="6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8F344C" w:rsidRPr="008F344C" w:rsidTr="008F344C">
        <w:tc>
          <w:tcPr>
            <w:tcW w:w="648" w:type="dxa"/>
            <w:vMerge/>
          </w:tcPr>
          <w:p w:rsidR="008F344C" w:rsidRPr="008F344C" w:rsidRDefault="008F344C" w:rsidP="008F3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9" w:type="dxa"/>
            <w:vMerge/>
          </w:tcPr>
          <w:p w:rsidR="008F344C" w:rsidRPr="008F344C" w:rsidRDefault="008F344C" w:rsidP="008F3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8F344C" w:rsidRPr="008F344C" w:rsidRDefault="008F344C" w:rsidP="008F344C">
            <w:pPr>
              <w:ind w:right="-1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Авторская программа</w:t>
            </w:r>
          </w:p>
        </w:tc>
        <w:tc>
          <w:tcPr>
            <w:tcW w:w="1701" w:type="dxa"/>
            <w:vMerge w:val="restart"/>
          </w:tcPr>
          <w:p w:rsidR="008F344C" w:rsidRPr="008F344C" w:rsidRDefault="008F344C" w:rsidP="008F3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Рабочая программа</w:t>
            </w:r>
          </w:p>
        </w:tc>
        <w:tc>
          <w:tcPr>
            <w:tcW w:w="3969" w:type="dxa"/>
            <w:gridSpan w:val="4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Рабочая программа по классам</w:t>
            </w:r>
          </w:p>
        </w:tc>
      </w:tr>
      <w:tr w:rsidR="008F344C" w:rsidRPr="008F344C" w:rsidTr="008F344C">
        <w:tc>
          <w:tcPr>
            <w:tcW w:w="648" w:type="dxa"/>
            <w:vMerge/>
          </w:tcPr>
          <w:p w:rsidR="008F344C" w:rsidRPr="008F344C" w:rsidRDefault="008F344C" w:rsidP="008F3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9" w:type="dxa"/>
            <w:vMerge/>
          </w:tcPr>
          <w:p w:rsidR="008F344C" w:rsidRPr="008F344C" w:rsidRDefault="008F344C" w:rsidP="008F3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F344C" w:rsidRPr="008F344C" w:rsidRDefault="008F344C" w:rsidP="008F3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8F344C" w:rsidRPr="008F344C" w:rsidRDefault="008F344C" w:rsidP="008F3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F344C" w:rsidRPr="008F344C" w:rsidRDefault="008F344C" w:rsidP="008F3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1 кл.</w:t>
            </w:r>
          </w:p>
        </w:tc>
        <w:tc>
          <w:tcPr>
            <w:tcW w:w="709" w:type="dxa"/>
          </w:tcPr>
          <w:p w:rsidR="008F344C" w:rsidRPr="008F344C" w:rsidRDefault="008F344C" w:rsidP="008F3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2 кл.</w:t>
            </w:r>
          </w:p>
        </w:tc>
        <w:tc>
          <w:tcPr>
            <w:tcW w:w="851" w:type="dxa"/>
          </w:tcPr>
          <w:p w:rsidR="008F344C" w:rsidRPr="008F344C" w:rsidRDefault="008F344C" w:rsidP="008F3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3 кл.</w:t>
            </w:r>
          </w:p>
        </w:tc>
        <w:tc>
          <w:tcPr>
            <w:tcW w:w="1134" w:type="dxa"/>
          </w:tcPr>
          <w:p w:rsidR="008F344C" w:rsidRPr="008F344C" w:rsidRDefault="008F344C" w:rsidP="008F3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4 кл.</w:t>
            </w:r>
          </w:p>
        </w:tc>
      </w:tr>
      <w:tr w:rsidR="008F344C" w:rsidRPr="008F344C" w:rsidTr="008F344C">
        <w:tc>
          <w:tcPr>
            <w:tcW w:w="648" w:type="dxa"/>
          </w:tcPr>
          <w:p w:rsidR="008F344C" w:rsidRPr="008F344C" w:rsidRDefault="008F344C" w:rsidP="008F344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9" w:type="dxa"/>
            <w:vAlign w:val="center"/>
          </w:tcPr>
          <w:p w:rsidR="008F344C" w:rsidRPr="008F344C" w:rsidRDefault="008F344C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560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344C" w:rsidRPr="008F344C" w:rsidTr="008F344C">
        <w:tc>
          <w:tcPr>
            <w:tcW w:w="648" w:type="dxa"/>
          </w:tcPr>
          <w:p w:rsidR="008F344C" w:rsidRPr="008F344C" w:rsidRDefault="008F344C" w:rsidP="008F344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9" w:type="dxa"/>
            <w:vAlign w:val="center"/>
          </w:tcPr>
          <w:p w:rsidR="008F344C" w:rsidRPr="008F344C" w:rsidRDefault="008F344C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Я и моя семья</w:t>
            </w:r>
          </w:p>
        </w:tc>
        <w:tc>
          <w:tcPr>
            <w:tcW w:w="1560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701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275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344C" w:rsidRPr="008F344C" w:rsidTr="008F344C">
        <w:tc>
          <w:tcPr>
            <w:tcW w:w="648" w:type="dxa"/>
          </w:tcPr>
          <w:p w:rsidR="008F344C" w:rsidRPr="008F344C" w:rsidRDefault="008F344C" w:rsidP="008F344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9" w:type="dxa"/>
            <w:vAlign w:val="center"/>
          </w:tcPr>
          <w:p w:rsidR="008F344C" w:rsidRPr="008F344C" w:rsidRDefault="008F344C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и моя </w:t>
            </w: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1560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7 ч.</w:t>
            </w:r>
          </w:p>
        </w:tc>
        <w:tc>
          <w:tcPr>
            <w:tcW w:w="1701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275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344C" w:rsidRPr="008F344C" w:rsidTr="008F344C">
        <w:tc>
          <w:tcPr>
            <w:tcW w:w="648" w:type="dxa"/>
          </w:tcPr>
          <w:p w:rsidR="008F344C" w:rsidRPr="008F344C" w:rsidRDefault="008F344C" w:rsidP="008F344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9" w:type="dxa"/>
            <w:vAlign w:val="center"/>
          </w:tcPr>
          <w:p w:rsidR="008F344C" w:rsidRPr="008F344C" w:rsidRDefault="008F344C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 мои родные места</w:t>
            </w:r>
          </w:p>
        </w:tc>
        <w:tc>
          <w:tcPr>
            <w:tcW w:w="1560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701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8 ч</w:t>
            </w:r>
          </w:p>
        </w:tc>
        <w:tc>
          <w:tcPr>
            <w:tcW w:w="1275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344C" w:rsidRPr="008F344C" w:rsidTr="008F344C">
        <w:tc>
          <w:tcPr>
            <w:tcW w:w="648" w:type="dxa"/>
          </w:tcPr>
          <w:p w:rsidR="008F344C" w:rsidRPr="008F344C" w:rsidRDefault="008F344C" w:rsidP="008F344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9" w:type="dxa"/>
            <w:vAlign w:val="center"/>
          </w:tcPr>
          <w:p w:rsidR="008F344C" w:rsidRPr="008F344C" w:rsidRDefault="008F344C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 природа вокруг меня</w:t>
            </w:r>
          </w:p>
        </w:tc>
        <w:tc>
          <w:tcPr>
            <w:tcW w:w="1560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701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275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344C" w:rsidRPr="008F344C" w:rsidTr="008F344C">
        <w:tc>
          <w:tcPr>
            <w:tcW w:w="648" w:type="dxa"/>
          </w:tcPr>
          <w:p w:rsidR="008F344C" w:rsidRPr="008F344C" w:rsidRDefault="008F344C" w:rsidP="008F344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9" w:type="dxa"/>
            <w:vAlign w:val="center"/>
          </w:tcPr>
          <w:p w:rsidR="008F344C" w:rsidRPr="008F344C" w:rsidRDefault="008F344C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Природа родного края</w:t>
            </w:r>
          </w:p>
        </w:tc>
        <w:tc>
          <w:tcPr>
            <w:tcW w:w="1560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F344C" w:rsidRPr="008F344C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701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F344C" w:rsidRPr="008F344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275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344C" w:rsidRPr="008F344C" w:rsidTr="008F344C">
        <w:tc>
          <w:tcPr>
            <w:tcW w:w="648" w:type="dxa"/>
          </w:tcPr>
          <w:p w:rsidR="008F344C" w:rsidRPr="008F344C" w:rsidRDefault="008F344C" w:rsidP="008F344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9" w:type="dxa"/>
            <w:vAlign w:val="center"/>
          </w:tcPr>
          <w:p w:rsidR="008F344C" w:rsidRPr="008F344C" w:rsidRDefault="00AE40CA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Населенные пункты Краснодарского края</w:t>
            </w:r>
          </w:p>
        </w:tc>
        <w:tc>
          <w:tcPr>
            <w:tcW w:w="1560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F344C" w:rsidRPr="008F344C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701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F344C" w:rsidRPr="008F344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275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344C" w:rsidRPr="008F344C" w:rsidTr="008F344C">
        <w:tc>
          <w:tcPr>
            <w:tcW w:w="648" w:type="dxa"/>
          </w:tcPr>
          <w:p w:rsidR="008F344C" w:rsidRPr="008F344C" w:rsidRDefault="008F344C" w:rsidP="008F344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9" w:type="dxa"/>
            <w:vAlign w:val="center"/>
          </w:tcPr>
          <w:p w:rsidR="008F344C" w:rsidRPr="008F344C" w:rsidRDefault="00AE40CA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Труд и быт жителей Кубани</w:t>
            </w:r>
          </w:p>
        </w:tc>
        <w:tc>
          <w:tcPr>
            <w:tcW w:w="1560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F344C" w:rsidRPr="008F344C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701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F344C" w:rsidRPr="008F344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275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344C" w:rsidRPr="008F344C" w:rsidTr="008F344C">
        <w:tc>
          <w:tcPr>
            <w:tcW w:w="648" w:type="dxa"/>
          </w:tcPr>
          <w:p w:rsidR="008F344C" w:rsidRPr="008F344C" w:rsidRDefault="008F344C" w:rsidP="008F344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9" w:type="dxa"/>
            <w:vAlign w:val="center"/>
          </w:tcPr>
          <w:p w:rsidR="008F344C" w:rsidRPr="008F344C" w:rsidRDefault="008F344C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Нет в мире краше Родины нашей</w:t>
            </w:r>
          </w:p>
        </w:tc>
        <w:tc>
          <w:tcPr>
            <w:tcW w:w="1560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F344C" w:rsidRPr="008F344C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701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="008F344C" w:rsidRPr="008F344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275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344C" w:rsidRPr="008F344C" w:rsidTr="008F344C">
        <w:tc>
          <w:tcPr>
            <w:tcW w:w="648" w:type="dxa"/>
          </w:tcPr>
          <w:p w:rsidR="008F344C" w:rsidRPr="008F344C" w:rsidRDefault="008F344C" w:rsidP="008F344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9" w:type="dxa"/>
            <w:vAlign w:val="center"/>
          </w:tcPr>
          <w:p w:rsidR="008F344C" w:rsidRPr="008F344C" w:rsidRDefault="008F344C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Без прошлого нет настоящего</w:t>
            </w:r>
          </w:p>
        </w:tc>
        <w:tc>
          <w:tcPr>
            <w:tcW w:w="1560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10 ч.</w:t>
            </w:r>
          </w:p>
        </w:tc>
        <w:tc>
          <w:tcPr>
            <w:tcW w:w="1701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F344C" w:rsidRPr="008F344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275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344C" w:rsidRPr="008F344C" w:rsidTr="008F344C">
        <w:tc>
          <w:tcPr>
            <w:tcW w:w="648" w:type="dxa"/>
          </w:tcPr>
          <w:p w:rsidR="008F344C" w:rsidRPr="008F344C" w:rsidRDefault="008F344C" w:rsidP="008F344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9" w:type="dxa"/>
            <w:vAlign w:val="center"/>
          </w:tcPr>
          <w:p w:rsidR="008F344C" w:rsidRPr="008F344C" w:rsidRDefault="008F344C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Казачьему роду нет переводу</w:t>
            </w:r>
          </w:p>
        </w:tc>
        <w:tc>
          <w:tcPr>
            <w:tcW w:w="1560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12 ч.</w:t>
            </w:r>
          </w:p>
        </w:tc>
        <w:tc>
          <w:tcPr>
            <w:tcW w:w="1701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F344C" w:rsidRPr="008F344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275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344C" w:rsidRPr="008F344C" w:rsidTr="008F344C">
        <w:tc>
          <w:tcPr>
            <w:tcW w:w="648" w:type="dxa"/>
          </w:tcPr>
          <w:p w:rsidR="008F344C" w:rsidRPr="008F344C" w:rsidRDefault="008F344C" w:rsidP="008F344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9" w:type="dxa"/>
            <w:vAlign w:val="center"/>
          </w:tcPr>
          <w:p w:rsidR="008F344C" w:rsidRPr="008F344C" w:rsidRDefault="008F344C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Береги землю родимую, как мать любимую</w:t>
            </w:r>
          </w:p>
        </w:tc>
        <w:tc>
          <w:tcPr>
            <w:tcW w:w="1560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11 ч.</w:t>
            </w:r>
          </w:p>
        </w:tc>
        <w:tc>
          <w:tcPr>
            <w:tcW w:w="1701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F344C" w:rsidRPr="008F344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275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8F344C" w:rsidRPr="008F344C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4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8F344C" w:rsidRPr="008F344C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F344C" w:rsidRPr="009A2EB4" w:rsidTr="008F344C">
        <w:tc>
          <w:tcPr>
            <w:tcW w:w="648" w:type="dxa"/>
          </w:tcPr>
          <w:p w:rsidR="008F344C" w:rsidRPr="009A2EB4" w:rsidRDefault="008F344C" w:rsidP="008F344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429" w:type="dxa"/>
            <w:vAlign w:val="center"/>
          </w:tcPr>
          <w:p w:rsidR="008F344C" w:rsidRPr="00AE40CA" w:rsidRDefault="008F344C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40CA">
              <w:rPr>
                <w:rFonts w:ascii="Times New Roman" w:hAnsi="Times New Roman" w:cs="Times New Roman"/>
                <w:sz w:val="28"/>
                <w:szCs w:val="28"/>
              </w:rPr>
              <w:t>Земля отцо</w:t>
            </w:r>
            <w:proofErr w:type="gramStart"/>
            <w:r w:rsidRPr="00AE40CA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AE40CA">
              <w:rPr>
                <w:rFonts w:ascii="Times New Roman" w:hAnsi="Times New Roman" w:cs="Times New Roman"/>
                <w:sz w:val="28"/>
                <w:szCs w:val="28"/>
              </w:rPr>
              <w:t xml:space="preserve"> моя земля</w:t>
            </w:r>
          </w:p>
        </w:tc>
        <w:tc>
          <w:tcPr>
            <w:tcW w:w="1560" w:type="dxa"/>
            <w:vAlign w:val="center"/>
          </w:tcPr>
          <w:p w:rsidR="008F344C" w:rsidRPr="00AE40CA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F344C" w:rsidRPr="00AE40CA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701" w:type="dxa"/>
            <w:vAlign w:val="center"/>
          </w:tcPr>
          <w:p w:rsidR="008F344C" w:rsidRPr="00AE40CA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F344C" w:rsidRPr="00AE40C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275" w:type="dxa"/>
            <w:vAlign w:val="center"/>
          </w:tcPr>
          <w:p w:rsidR="008F344C" w:rsidRPr="00AE40CA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0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8F344C" w:rsidRPr="00AE40CA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0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8F344C" w:rsidRPr="00AE40CA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0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8F344C" w:rsidRPr="00AE40CA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F344C" w:rsidRPr="009A2EB4" w:rsidTr="008F344C">
        <w:tc>
          <w:tcPr>
            <w:tcW w:w="648" w:type="dxa"/>
          </w:tcPr>
          <w:p w:rsidR="008F344C" w:rsidRPr="009A2EB4" w:rsidRDefault="008F344C" w:rsidP="008F344C">
            <w:pPr>
              <w:jc w:val="center"/>
              <w:rPr>
                <w:b/>
              </w:rPr>
            </w:pPr>
            <w:r w:rsidRPr="009A2EB4">
              <w:rPr>
                <w:b/>
              </w:rPr>
              <w:t>14.</w:t>
            </w:r>
          </w:p>
        </w:tc>
        <w:tc>
          <w:tcPr>
            <w:tcW w:w="3429" w:type="dxa"/>
            <w:vAlign w:val="center"/>
          </w:tcPr>
          <w:p w:rsidR="008F344C" w:rsidRPr="00AE40CA" w:rsidRDefault="008F344C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40CA">
              <w:rPr>
                <w:rFonts w:ascii="Times New Roman" w:hAnsi="Times New Roman" w:cs="Times New Roman"/>
                <w:sz w:val="28"/>
                <w:szCs w:val="28"/>
              </w:rPr>
              <w:t>Жизнь дана на добрые дела</w:t>
            </w:r>
          </w:p>
        </w:tc>
        <w:tc>
          <w:tcPr>
            <w:tcW w:w="1560" w:type="dxa"/>
            <w:vAlign w:val="center"/>
          </w:tcPr>
          <w:p w:rsidR="008F344C" w:rsidRPr="00AE40CA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F344C" w:rsidRPr="00AE40CA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701" w:type="dxa"/>
            <w:vAlign w:val="center"/>
          </w:tcPr>
          <w:p w:rsidR="008F344C" w:rsidRPr="00AE40CA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0CA">
              <w:rPr>
                <w:rFonts w:ascii="Times New Roman" w:hAnsi="Times New Roman" w:cs="Times New Roman"/>
                <w:sz w:val="28"/>
                <w:szCs w:val="28"/>
              </w:rPr>
              <w:t>8 ч</w:t>
            </w:r>
          </w:p>
        </w:tc>
        <w:tc>
          <w:tcPr>
            <w:tcW w:w="1275" w:type="dxa"/>
            <w:vAlign w:val="center"/>
          </w:tcPr>
          <w:p w:rsidR="008F344C" w:rsidRPr="00AE40CA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0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8F344C" w:rsidRPr="00AE40CA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F344C" w:rsidRPr="00AE40CA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0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8F344C" w:rsidRPr="00AE40CA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0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F344C" w:rsidRPr="009A2EB4" w:rsidTr="008F344C">
        <w:tc>
          <w:tcPr>
            <w:tcW w:w="648" w:type="dxa"/>
          </w:tcPr>
          <w:p w:rsidR="008F344C" w:rsidRPr="009A2EB4" w:rsidRDefault="008F344C" w:rsidP="008F344C">
            <w:pPr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3429" w:type="dxa"/>
            <w:vAlign w:val="center"/>
          </w:tcPr>
          <w:p w:rsidR="008F344C" w:rsidRPr="00AE40CA" w:rsidRDefault="008F344C" w:rsidP="008F3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40CA">
              <w:rPr>
                <w:rFonts w:ascii="Times New Roman" w:hAnsi="Times New Roman" w:cs="Times New Roman"/>
                <w:sz w:val="28"/>
                <w:szCs w:val="28"/>
              </w:rPr>
              <w:t>Духовные истоки Кубани</w:t>
            </w:r>
          </w:p>
        </w:tc>
        <w:tc>
          <w:tcPr>
            <w:tcW w:w="1560" w:type="dxa"/>
            <w:vAlign w:val="center"/>
          </w:tcPr>
          <w:p w:rsidR="008F344C" w:rsidRPr="00AE40CA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F344C" w:rsidRPr="00AE40CA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8F344C" w:rsidRPr="00AE40CA" w:rsidRDefault="008F344C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8F344C" w:rsidRPr="00AE40CA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8F344C" w:rsidRPr="00AE40CA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8F344C" w:rsidRPr="00AE40CA" w:rsidRDefault="00AE40CA" w:rsidP="008F3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F344C" w:rsidRPr="009A2EB4" w:rsidTr="008F344C">
        <w:tc>
          <w:tcPr>
            <w:tcW w:w="648" w:type="dxa"/>
          </w:tcPr>
          <w:p w:rsidR="008F344C" w:rsidRPr="009A2EB4" w:rsidRDefault="008F344C" w:rsidP="008F344C">
            <w:pPr>
              <w:jc w:val="both"/>
            </w:pPr>
          </w:p>
        </w:tc>
        <w:tc>
          <w:tcPr>
            <w:tcW w:w="3429" w:type="dxa"/>
            <w:vAlign w:val="center"/>
          </w:tcPr>
          <w:p w:rsidR="008F344C" w:rsidRPr="009A2EB4" w:rsidRDefault="008F344C" w:rsidP="008F344C">
            <w:pPr>
              <w:jc w:val="right"/>
              <w:rPr>
                <w:b/>
              </w:rPr>
            </w:pPr>
            <w:r w:rsidRPr="009A2EB4">
              <w:rPr>
                <w:b/>
              </w:rPr>
              <w:t>ИТОГО:</w:t>
            </w:r>
          </w:p>
        </w:tc>
        <w:tc>
          <w:tcPr>
            <w:tcW w:w="1560" w:type="dxa"/>
            <w:vAlign w:val="center"/>
          </w:tcPr>
          <w:p w:rsidR="008F344C" w:rsidRPr="009A2EB4" w:rsidRDefault="008F344C" w:rsidP="008F344C">
            <w:pPr>
              <w:rPr>
                <w:b/>
              </w:rPr>
            </w:pPr>
            <w:r w:rsidRPr="009A2EB4">
              <w:rPr>
                <w:b/>
              </w:rPr>
              <w:t>135</w:t>
            </w:r>
          </w:p>
        </w:tc>
        <w:tc>
          <w:tcPr>
            <w:tcW w:w="1701" w:type="dxa"/>
            <w:vAlign w:val="center"/>
          </w:tcPr>
          <w:p w:rsidR="008F344C" w:rsidRPr="009A2EB4" w:rsidRDefault="008F344C" w:rsidP="008F344C">
            <w:pPr>
              <w:rPr>
                <w:b/>
              </w:rPr>
            </w:pPr>
            <w:r w:rsidRPr="009A2EB4">
              <w:rPr>
                <w:b/>
              </w:rPr>
              <w:t>135</w:t>
            </w:r>
          </w:p>
        </w:tc>
        <w:tc>
          <w:tcPr>
            <w:tcW w:w="1275" w:type="dxa"/>
            <w:vAlign w:val="center"/>
          </w:tcPr>
          <w:p w:rsidR="008F344C" w:rsidRPr="009A2EB4" w:rsidRDefault="008F344C" w:rsidP="008F344C">
            <w:pPr>
              <w:rPr>
                <w:b/>
              </w:rPr>
            </w:pPr>
            <w:r w:rsidRPr="009A2EB4">
              <w:rPr>
                <w:b/>
              </w:rPr>
              <w:t>33</w:t>
            </w:r>
          </w:p>
        </w:tc>
        <w:tc>
          <w:tcPr>
            <w:tcW w:w="709" w:type="dxa"/>
            <w:vAlign w:val="center"/>
          </w:tcPr>
          <w:p w:rsidR="008F344C" w:rsidRPr="009A2EB4" w:rsidRDefault="008F344C" w:rsidP="008F344C">
            <w:pPr>
              <w:rPr>
                <w:b/>
              </w:rPr>
            </w:pPr>
            <w:r w:rsidRPr="009A2EB4">
              <w:rPr>
                <w:b/>
              </w:rPr>
              <w:t>34</w:t>
            </w:r>
          </w:p>
        </w:tc>
        <w:tc>
          <w:tcPr>
            <w:tcW w:w="851" w:type="dxa"/>
            <w:vAlign w:val="center"/>
          </w:tcPr>
          <w:p w:rsidR="008F344C" w:rsidRPr="009A2EB4" w:rsidRDefault="008F344C" w:rsidP="008F344C">
            <w:pPr>
              <w:rPr>
                <w:b/>
              </w:rPr>
            </w:pPr>
            <w:r w:rsidRPr="009A2EB4">
              <w:rPr>
                <w:b/>
              </w:rPr>
              <w:t>34</w:t>
            </w:r>
          </w:p>
        </w:tc>
        <w:tc>
          <w:tcPr>
            <w:tcW w:w="1134" w:type="dxa"/>
            <w:vAlign w:val="center"/>
          </w:tcPr>
          <w:p w:rsidR="008F344C" w:rsidRPr="009A2EB4" w:rsidRDefault="008F344C" w:rsidP="008F344C">
            <w:pPr>
              <w:rPr>
                <w:b/>
              </w:rPr>
            </w:pPr>
            <w:r w:rsidRPr="009A2EB4">
              <w:rPr>
                <w:b/>
              </w:rPr>
              <w:t>34</w:t>
            </w:r>
          </w:p>
        </w:tc>
      </w:tr>
    </w:tbl>
    <w:p w:rsidR="008F344C" w:rsidRPr="009A2EB4" w:rsidRDefault="008F344C" w:rsidP="008F344C">
      <w:pPr>
        <w:ind w:firstLine="360"/>
        <w:jc w:val="both"/>
      </w:pP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C224E" w:rsidRDefault="000C224E" w:rsidP="000C224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Тематическое планирование предмета «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Кубановедение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 класс (33 часа)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3"/>
        <w:gridCol w:w="851"/>
        <w:gridCol w:w="708"/>
        <w:gridCol w:w="1203"/>
        <w:gridCol w:w="4145"/>
      </w:tblGrid>
      <w:tr w:rsidR="000C224E" w:rsidTr="000C224E"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(разделы, темы)</w:t>
            </w:r>
          </w:p>
        </w:tc>
        <w:tc>
          <w:tcPr>
            <w:tcW w:w="2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Характеристика деятельности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0C224E" w:rsidTr="000C224E"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ауд.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неаудит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Мой родной край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Объяснять, что изучает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кубановедение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Характеризовать понятие "малая родина". Называть край, район, в котором проживает.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Я и моя семья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AE40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Будем знакомы!</w:t>
            </w:r>
          </w:p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Кто я? Какой я?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Называть своё имя (полное, сокращённое, уменьшительно-ласкательное), называть имена родных, одноклассников. Описывать свой характер, рассказывать о своей мечте. Анализировать способы разгадывания ребусов. Составлять ребус своего имени одним из способов.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Любимые занятия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AE40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Составлять рассказ о своём любимом занятии, иллюстрировать рассказ рисунком, фотографией, видеозаписями. Рассказывать о своём участии в коллективных занятиях, анализировать правила взаимодействия во время этих занятий.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Моя семья.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Составлять рассказ о своей семье, называть её членов, описывать их. Изображать свою семью. Рассказывать о любимых совместных занятиях, семейных играх.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Обязанности и увлечения в нашей семье.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Характеризовать понятия "обязанность" и "увлечение". Перечислять домашние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обязанности членов своей семьи. Рассказывать о домашней работе, которую умеет выполнять. Демонстрировать умение пользоваться различными инструментами, предметами быта. Составлять рассказ об увлечениях в своей семье.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Семейные традиции. Праздники, которые мы отмечаем вместе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AE40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AE40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Характеризовать понятие "традиция". Сопоставлять семейные традиции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временами года. Рассказывать о любимом семейном празднике. Иллюстрировать рассказ рисунком, фотографией. Сопоставлять и сравнивать традиции празднования одного и того же праздника разных семьях.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Творческий проект "Будем жить одной семьёй"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Участвовать в коллективном проекте. Рассказывать о своей работе, анализировать качество выполнения действий. Описывать коллективный проект, оценивать участие каждого.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Я и моя школа.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AE40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Наша школа. Правила поведения в школе.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Рассказывать о своей школе. Называть отличия различных видов школ (спортивной, музыкальной, воскресной и др.). Рассказывать о школьных принадлежностях, классифицировать их, анализировать способы бережного отношения к ним. Анализировать своё поведение и других детей в школе, сопоставлять с нормами. Составлять правила поведения во время экскурсии по школе.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 со школой. Традиции нашей школы.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Ходить на экскурсию вместе с одноклассниками. По результатам экскурсии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записывать адрес школы, отмечать различные кабинеты и помещения, объяснять их предназначение. Обсуждать с одноклассниками и изображать символическое обозначение своего кабинета. Анализировать своё поведение во время экскурсии. Слушать рассказ об истории своей школы, её традициях.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Школьные поручения и обязанности. Мой режим дня.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Характеризовать понятие "поручение". Анализировать деятельность в ходе выполнения школьных поручений. Оценивать свои возможности и обосновывать своё желание выполнять то или иное поручение. Анализировать учебное и свободное время. Составлять режим дня, сопоставлять свой режим с нормами здорового образа жизни.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Мои одноклассники. Правила школьной дружбы.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AE40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Называть имена своих одноклассников. Характеризовать общие интересы, совместные занятия. Обсуждать с одноклассниками правила школьной дружбы. Анализировать своё поведение в соответствии с этими правилами.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Творческий проект "Мы такие разные, но так похожи".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Объединяться в группы, руководствуясь общими интересами. Участвовать в групповом проекте. Определять свою часть работы, анализировать качество её выполнения.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Я и мои родные места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AE40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город Краснодарского края.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Слушать рассказ о Краснодаре. Рассказывать о своих впечатлениях с опорой на фотографии, картины, рисунки.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Достопримечатель-ности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AE40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AE40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Характеризовать понятие "достопримечательность". Рассказывать об известных достопримечательностях Краснодарского края и своего района. Описывать места отдыха своей семьи. Участвовать в составлении плана рассказа "Достопримечательности нашего населённого пункта".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Мой адрес. Улица, на которой я живу.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Называть свой адрес. Описывать свою улицу, опираясь на наблюдения, иллюстративный материал.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поведения в общественных местах, на улице, в транспорте.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AE40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Анализировать опасности, подстерегающие на улице. Проговаривать правила поведения пешехода. Описывать знаки дорожного движения. Классифицировать различные виды транспорта, описывать их.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Труд жителей моего населённого пункта. Труд моих родных.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Описывать труд людей разных профессий. Называть профессии своих родных, рассказывать об особенности их деятельности. Слушать рассказы представителей различных профессий. Характеризовать понятия "индивидуальный" и " коллективный" труд. Обсуждать с одноклассниками тему бережного отношения к чужому труду.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Исследовательский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проект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"Какой я житель"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Участвовать в групповом проекте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Отвечать на вопросы о своём населённом пункте (достопримечательности, памятные места, парки и пр.) Рассказывать, как вести се6бя на улице, в общественных местах, в транспорте. Анализировать работу каждого участника группы в соответствии с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поставленной целью.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Я и природа вокруг меня.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AE40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Растения и животные вокруг меня. Что где растёт,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кто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где живёт.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Наблюдать во время экскурсии за погодой, растительным и животным миром. Составлять рассказ об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увиденном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Анализировать правила поведения во время экскурсии на природу. Сопоставлять своё поведение с нормами. Называть животных своей местности. Составлять сообщения об одном из них, иллюстрировать повествование рисунками, фотографиями. Рассказывать об окружающих растениях, классифицировать их.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Забота о комнатных растениях и домашних животных.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Анализировать способы заботливого отношения к комнатным растениям и домашним животным. Наблюдать за деятельностью ветеринара (или слушать рассказ).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Красота природы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местности. Поэты, писатели, художники о красоте родного края.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AE40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Анализировать различные способы описания красоты природы родного края. Сопоставлять свои впечатления, мысли, чувства с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чужими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 Анализировать произведения художников, писателей, воспевающих красоту родного края.</w:t>
            </w:r>
          </w:p>
        </w:tc>
      </w:tr>
      <w:tr w:rsidR="000C224E" w:rsidTr="00011C1F">
        <w:trPr>
          <w:trHeight w:val="279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Творческая мастерская "Милый сердцу уголок"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Выбирать для описания (рисования, фотоизображения и др.) объект природы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нализировать его достоинства. Использовать средства выразительности речи и пр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ля передачи своего отношения к данному объекту.</w:t>
            </w:r>
          </w:p>
          <w:p w:rsidR="00011C1F" w:rsidRDefault="00011C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1C1F" w:rsidTr="007D0FB0">
        <w:trPr>
          <w:trHeight w:val="3392"/>
        </w:trPr>
        <w:tc>
          <w:tcPr>
            <w:tcW w:w="30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C1F" w:rsidRDefault="00011C1F" w:rsidP="0001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Духовные истоки Кубани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C1F" w:rsidRDefault="00011C1F" w:rsidP="00011C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C1F" w:rsidRDefault="0091120E" w:rsidP="00011C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C1F" w:rsidRDefault="00011C1F" w:rsidP="00011C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C1F" w:rsidRDefault="007D0F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Развивать любовь к близким людям и к людям, окружающих их. Знать законы и традиции православных казаков. Иметь представление о воскресных школах, традициях закладываемых в них.</w:t>
            </w:r>
          </w:p>
          <w:p w:rsidR="00011C1F" w:rsidRDefault="007D0FB0" w:rsidP="00011C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Ориентироваться в местах расположения святых мест на Кубани.</w:t>
            </w:r>
          </w:p>
        </w:tc>
      </w:tr>
    </w:tbl>
    <w:p w:rsidR="000C224E" w:rsidRDefault="000C224E" w:rsidP="000C224E">
      <w:pPr>
        <w:spacing w:after="0"/>
        <w:rPr>
          <w:rFonts w:ascii="Times New Roman" w:hAnsi="Times New Roman"/>
          <w:sz w:val="24"/>
          <w:szCs w:val="24"/>
        </w:rPr>
      </w:pPr>
    </w:p>
    <w:p w:rsidR="000C224E" w:rsidRDefault="000C224E" w:rsidP="000C224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класс (34 часа)</w:t>
      </w:r>
    </w:p>
    <w:tbl>
      <w:tblPr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851"/>
        <w:gridCol w:w="695"/>
        <w:gridCol w:w="1289"/>
        <w:gridCol w:w="4145"/>
      </w:tblGrid>
      <w:tr w:rsidR="000C224E" w:rsidTr="000C224E"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(разделы, темы)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Характеристика деятельности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0C224E" w:rsidTr="000C224E"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неаудит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Символика района (города), в котором я живу.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Оценивать духовно-нравственный смысл понятия "малая родина". Характеризовать понятия "гимн", "флаг", "герб". Анализировать символику своего района. Изображать или делать аппликацию флага и герба своего района. Демонстрировать знание правил поведения во время слушания гимна. Совместно с учителем и одноклассниками составлять план экскурсии. Анализировать задания экскурсионного листа. Фиксировать свои наблюдения, сопоставлять с наблюдениями одноклассников.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Природа моей местности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DE0D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Годовой исследовательский проект сезонных изменений. </w:t>
            </w:r>
          </w:p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Часть 1: "Уж небо осенью дышало", Формы земной поверхности моей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местности.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Анализировать сезонные измерения в природе и жизни человека. Перечислять дары осени, классифицировать их и описывать. Анализировать картины художников, составлять натюрморт из фруктов и овощей, рисовать его.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Совместно с учителем и одноклассниками составлять план экскурсии. Анализировать задания экскурсионного листа. Фиксировать свои наблюдения, сопоставлять с наблюдениями одноклассников. Характеризовать понятия: "горная" и "равнинная" часть Краснодарского края, физическая карта Краснодарского края, условные обозначения.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Водоёмы моей местности и их обитатели. Правила поведения у водоёмов.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DE0D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Перечислять названия известных водоёмов, описывать занятия людей у водоёмов. Описывать Чёрное и Азовское моря, сравнивать их основные характеристики. Показывать моря на карте. Узнавать по описанию реку Кубань, находить и называть города, расположенные на её берегах. Называть водоемы своей местности, составлять о них рассказ по плану. Анализировать правила поведения у водоёмов.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Разнообразный растительный мир моей местности.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DE0D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DE0D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Перечислять названия растений своей местности. Классифици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ровать растения на группы. Характеризовать культурные и дико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растущие растения. Описывать растения различными способами (фактографическое описание, поэтическое). Иллюстрировать свой рассказ фотографиями или рисунками.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Лекарственные растения. Правила сбора и использование лекарственных растений.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Характеризовать понятие «лекарственные растения». Перечислять лекарственные растения, произрастающие на Кубани, анализи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ровать правила их сбора. Описывать способы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применения лекар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ственных растений.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Ядовитые растения. Первая помощь при отравлении ядовитыми растениями.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Характеризовать понятие «ядовитые растения». Определять их ос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новные признаки. Перечислять действия при оказании первой по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мощи при отравлении растениями.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Животный мир моей местности.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Перечислять названия животных своей местности. Классифициро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вать их. Составлять рассказы о диких и домашних животных, 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кать в энциклопедической литературе необходимые сведения о них. Анализировать внешний вид и повадки животных, опираясь на худо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жественные произведения, картины художников, скульптурные про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изведения. Составлять рассказ о своём любимом животном, иллю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стрируя рисунком или фотографией. Анализировать, какую пользу приносят животные человеку.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Красная книга Краснодарского края.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Знать названия некоторых растений и животных, занесённых в Красную книгу Краснодарского края. Слушать рассказ учителя об исчезающих животных и растениях своего района. Составлять со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общение об одном из них, иллюстрируя рассказ фотографиями и рисунками.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защитников природы.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Анализировать с одноклассниками правила защитников природы. Рисовать (делать аппликации, фотографии) условные обозначения к данным правилам в виде запрещающих и разрешающих знаков. Размещать данные знаки 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районе своего дома и школы.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Исследовательский проект "Растения и животные в природе и жизни людей".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Планировать и выполнять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Анализировать значение растений и животных в жизни человека. Создавать рекла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му какому-либо изделию или продукту.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Населённые пункты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DE0D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Годовой исследовательский проект сезонных изменений. </w:t>
            </w:r>
          </w:p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Часть 2: "Зимушка-зима, зима снежная была". Мой родной город. Улицы моего населённого пункта.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Фиксировать наблюдения за погодными условиями. Перечислять признаки зимы, описывать особенности зимы в Краснодарском крае. Анализировать зимние занятия земляков. Изучать произве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дения художников, писателей о зиме. Называть свой населенный пункт, перечислять названия улиц. Называть главную улицу. Клас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сифицировать названия по различным признакам. Называть фами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лии людей, в честь которых названы улицы. Рассказывать об од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ном из них. Соотносить различные учреждения (образовательные, спортивные, культурные) с их местом расположения. Выстраивать вместе с учителем маршрут по улицам своего населённого пункта.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 образования города (района)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Слушать рассказ об истории образования своего района, фиксиро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вать дату образования, связанные с этим события. Называть главу района, описывать его деятельность.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Населённые пункты моего района.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DE0D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Характеризовать типы населённых пунктов: «район», «город», «станица», «село», «хутор», «аул». Классифицировать населённые пункты своего района. Находить различные типы населённых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пун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ктов на карте своего района, называть их.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Исследовательский проект "Где я могу проводить свободное время".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Участвовать в групповом проекте, выбрав группу по схожим инте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ресам. Описывать место свободного времяпрепровождения, режим работы, направленность.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Труд и быт моих земляков.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EF6A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Казачья станица. Религиозные традиции моих земляков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EF6A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Характеризовать понятия «станица», «хата». Перечислять матери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алы для строительства хат на Кубани, объяснять их выбор. Состав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лять рассказ о строительстве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турлучных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саманных хат. Называть храмы, культовые сооружения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религиозных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конфессий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своей мест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ности. Перечислять календарные православные праздники, состав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лять рассказ об одном из них.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казачьего быта.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EF6A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Перечислять и описывать предметы казачьего быта. Оценивать ду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ховно-нравственный смысл понятия «кубанское гостеприимство». Исполнять народную песню. Составлять рецепт блюда кубанской кухни.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Уклад кубанской семьи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Характеризовать понятие «кубанская семья». Рассказывать о ее традициях и укладе. Составлять рассказ о своей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семье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но плану, иллюстрируя рисунком или фотографией.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Ремёсла, распространенные в моём районе.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Перечислять ремёсла, распространённые в своей местности. Со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ставить рассказ об одном из предметов быта, выполненном кубан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скими мастерами.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Труженики родной земли.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Описывать виды деятельности жителей своего района. Перечис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лять основные производства, профессии своих земляков, харак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теризовать их деятельность. Перечислять знаменитых земляков. Определять понятие «Доска почёта».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Годовой исследовательский проект сезонных изменений. Часть 3: "Ласточка с весною в сени к нам летит". Профессии и место работы членов моей семьи.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Фиксировать наблюдения за погодными условиями. Перечислять признаки весны, описывать особенности весны в Краснодарском крае. Анализировать задания экскурсионного листа. Фиксировать свои наблюдения, сопоставлять с наблюдениями одноклассников. Перечислять предприятия, на которых побывал во время экскур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сии, профессии людей, работающих на этих предприятиях, описы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вать деятельность одного из них. Анализировать занятия земляков весной. Изучать произведения художников, писателей о весне.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Мои земляки в годы Великой Отечественной войны.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Слушать рассказы о Великой Отечественной войне. Планировать беседу с родными и близкими.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Семья и семейные традиции.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Рассказывать о своей семье, используя план. Анализировать пословицы о семье. Выбирать стихотворения кубанских поэтов о семье.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Творческий проект "Труд в моей семье".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Выполнять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Планировать свои действия, выполнять по плану, корректировать, анализировать и оценивать полученные результаты.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Годовой исследовательский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проект сезонных изменений. </w:t>
            </w:r>
          </w:p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Часть 4: "Здравствуй, лето!".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Анализировать изученные темы, перечислять темы, особо заин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тересовавшие, а также те, которые вызвали затруднение. Ставить цели изучения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кубановедения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следующий учебный год. Плани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ровать самостоятельную экскурсию, анализируя экскурсионный лист.</w:t>
            </w:r>
          </w:p>
        </w:tc>
      </w:tr>
      <w:tr w:rsidR="007D0FB0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FB0" w:rsidRDefault="007D0FB0" w:rsidP="007D0F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Духовные истоки Кубани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FB0" w:rsidRDefault="007D0FB0" w:rsidP="007D0F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FB0" w:rsidRDefault="007D0FB0" w:rsidP="007D0F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FB0" w:rsidRDefault="007D0FB0" w:rsidP="007D0F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FB0" w:rsidRDefault="007D0FB0" w:rsidP="00DE0DCB">
            <w:pPr>
              <w:pStyle w:val="5"/>
              <w:shd w:val="clear" w:color="auto" w:fill="auto"/>
              <w:spacing w:before="0"/>
            </w:pPr>
            <w:r>
              <w:rPr>
                <w:rStyle w:val="20"/>
              </w:rPr>
              <w:t>Знать и уметь объяснить понятия</w:t>
            </w:r>
            <w:r>
              <w:rPr>
                <w:rStyle w:val="20"/>
              </w:rPr>
              <w:t xml:space="preserve"> "Родина", "малая Роди</w:t>
            </w:r>
            <w:r w:rsidR="00DE0DCB">
              <w:rPr>
                <w:rStyle w:val="20"/>
              </w:rPr>
              <w:t xml:space="preserve">на". Что такое поклонный крест, </w:t>
            </w:r>
            <w:r w:rsidR="00DE0DCB">
              <w:rPr>
                <w:rStyle w:val="20"/>
              </w:rPr>
              <w:t xml:space="preserve">«красный угол». </w:t>
            </w:r>
            <w:r w:rsidR="00DE0DCB">
              <w:rPr>
                <w:rStyle w:val="20"/>
              </w:rPr>
              <w:t>Иметь представление об</w:t>
            </w:r>
            <w:r w:rsidR="00DE0DCB">
              <w:rPr>
                <w:rStyle w:val="20"/>
              </w:rPr>
              <w:t xml:space="preserve"> иконы в православных  кубанских семьях.</w:t>
            </w:r>
          </w:p>
        </w:tc>
      </w:tr>
    </w:tbl>
    <w:p w:rsidR="000C224E" w:rsidRDefault="000C224E" w:rsidP="000C22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C224E" w:rsidRDefault="000C224E" w:rsidP="000C224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класс (34 часа)</w:t>
      </w:r>
    </w:p>
    <w:tbl>
      <w:tblPr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851"/>
        <w:gridCol w:w="708"/>
        <w:gridCol w:w="1276"/>
        <w:gridCol w:w="4145"/>
      </w:tblGrid>
      <w:tr w:rsidR="000C224E" w:rsidTr="000C224E"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(разделы, темы)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Характеристика деятельности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0C224E" w:rsidTr="000C224E"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неаудит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Изучаем родной край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Называть свой край. Рассказывать о том, что было изучено. Знако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миться с учебным пособием, с условными обозначениями. Состав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лять вопросы для викторины.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Нет в мире краше Родины нашей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EF6A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Рельеф Краснодарского края: возвышенности, низменности, равнины, горы.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Характеризовать рельеф Краснодарского края. Показывать на карте горную и равнинную части Краснодарского края.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Природные явления и стихийные бедствия.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EF6A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EF6A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Перечислять и характеризовать природные явления, характерные для Краснодарского края. Описывать одно их них. Составлять календарь народных примет. Перечислять и характеризовать стихийные бедствия. Обсуждать безопасное поведение во время стихийного бедствия. Приводить примеры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борьбы земляков 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следствиями стихийных бедствий.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Водоёмы Краснодарского края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Перечислять типы водоёмов (моря, реки, озера, плавни, лиманы), встречающиеся в Краснодарском крае, показывать их на карте. Классифицировать водоёмы. Составлять рассказ об одном из них </w:t>
            </w:r>
            <w:r>
              <w:rPr>
                <w:rFonts w:ascii="Times New Roman" w:hAnsi="Times New Roman"/>
                <w:color w:val="887CC4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опорой на план.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Растительность и животный мир Кубани.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Описывать растительный и животный мир с опорой на карты-схемы. Сравнивать растительность и животный мир равнинной и горной частей Краснодарского края. Характеризовать понятие «культурное растение», классифицировать культурные растения. Составлять рассказ об одном из них. Называть грибы, распро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странённые на территории Краснодарского края. Рассказывать о правилах сбора.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Кубань - территория здоровья. Курорты Краснодарского края. Спорт, туризм.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Перечислять и характеризовать курорты Краснодарского края. По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казывать их на карте. Составлять сообщение об одном из курортов, используя свои наблюдения, информацию в средствах массовой информации (в том числе Интернет).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Красота окружающего мира: талантливые люди о нашем крае.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Анализировать творчество писателей, художников, которые ста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рались передать красоту родного края. Характеризовать понятие «талант».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 в мире краше Родины нашей (проектная работа)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Отвечать на вопросы, выполнять задания, подтверждая свои ответы текстом учебника, своими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наблюдениями и исследованиями. Пла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нировать и реализовать проект «Нет в мире краше Родины нашей». Анализировать картину художника, высказывать своё мнение и аргументировать его.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Без прошлого нет настоящего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EF6A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Прошлое и настоящее. "Лента времени".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Характеризовать понятие «лента времени». Определять после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довательность исторических событий, фиксировать их на «ленте времени».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Историческая карта, история на карте. Древние города.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Показывать на карте местонахождение древнегреческих городов (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Горгиппия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Гермонасса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). Фиксировать на «ленте времени» годы их основания. Описывать их, опираясь на иллюстрацию, энцикло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педический материал.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Историческая карта, история на карте. Переселение казаков на Кубань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EF6A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Показывать на карте путь переселения казаков с опорой на текст учебника. Описывать переселение казаков по представлению. Перечислять названия первых станиц и показывать их на карте. Рассказывать историю основания своего населённого пункта. Чертить план (схему) своего населённого пункта (микрорайона, квартала, улицы), используя условные обозначения.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верою в сердце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Анализировать отличия православного храма от культовых соору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жений иных религий и других архитектурных сооружений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,. 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сказывать о святом (или православном празднике), во имя которого освящён храм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(празднуется праздник) в своём городе (районе).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Символика Краснодарского края. История и современность.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Проанализировать исторические факты, предметы, традиции, отражённые в символике края. Знать текст гимна Краснодарского края, правила поведения во время исполнения гимна, поднятия и спуска флага.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Добрые соседи. Майкоп – столица Республики Адыгея.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Оценивать духовно-нравственный смысл понятия «дружба 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родов». Показывать на карте Республику Адыгея и её столицу. Описывать маршрут из своего населённого пункта в Майкоп. Фик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сировать на «ленте времени» год его основания, год присоединения Адыгеи к России. Называть государства и субъекты РФ, с которы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ми граничит Краснодарский край.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 прошлого нет настоящего (проектная работа)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Отвечать на вопросы, выполнять задания, подтверждая свои ответы текстом учебника, своими наблюдениями и исследованиями. Пла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нировать и реализовывать проект «Лента времени». Анализировать картину художника, высказывать своё мнение и аргументировать его.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Казачьему роду нет переводу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EF6A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Твоя родословная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Составлять рассказ об истории своей семьи с опорой на план. Рисовать генеалогическое дерево. Оформлять альбом «Моя родос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ловная».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 и твоё имя, имена в моей семье.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Рассказывать о своём имени, о его значении. Слушать рассказы одноклассников о происхождении их имён. Составлять календарь с именинами родных и друзей.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Из истории кубанских фамилий.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Анализировать кубанские фамилии, фамилии одноклассников. Классифицировать фамилии по различным признакам. Рассказы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вать о значении своей фамилии по результатам опроса родных, изучения словарей. Делать записи в альбоме «Моя родословная».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Характеризовать понятия «семейные ценности», «честь семьи и рода» с этической точки зрения. Описывать ситуации, в которых выражаются семейные ценности. Приводить примеры, когда от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стаивалась честь рода, семьи. Родины. Используя различные 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точники информации (рассказы взрослых, материалы СМИ и пр.), составлять рассказ о подвиге солдатских матерей своего района, о матерях-героинях. Составлять рассказ о своей маме на основе беседы с ней.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Твои земляки – труженики.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EF6A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Анализировать и устанавливать связь между природно-климатиче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скими условиями Краснодарского края и занятиями его жителей. Рассказывать об известных людях труда - земляках, опираясь на заметки в СМИ. Сочинять сказку о культурных растениях.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Кубанские умельцы.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Перечислять ремёсла, распространённые на Кубани. Составлять рекламу изделиям народно-прикладного искусства. Рассказывать, какими ремёслами владеют родные и близкие.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Народные обычаи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традиции.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Характеризовать народные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обычаи и традиции. Анализировать взаимосвязь обычаев и традиций, пришедших из глубины веков и оставшихся в нашей жизни до сегодняшних дней. Делать записи в альбоме «Моя родословная».</w:t>
            </w:r>
          </w:p>
        </w:tc>
      </w:tr>
      <w:tr w:rsidR="000C224E" w:rsidTr="000C224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Казачий фольклор.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Перечислять основные виды фольклора, распространённые на Кубани. Подбирать примеры. Рассказывать правила народной игры. Делать записи в альбоме «Моя родословная».</w:t>
            </w:r>
          </w:p>
        </w:tc>
      </w:tr>
      <w:tr w:rsidR="000C224E" w:rsidTr="00EF6A29">
        <w:trPr>
          <w:trHeight w:val="348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Казачьему роду нет переводу (проектная работа).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24E" w:rsidRDefault="00EF6A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A29" w:rsidRDefault="000C224E" w:rsidP="00EF6A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Отвечать на вопросы, выполнять задания, подтверждая свои от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веты текстом учебника, своими наблюдениями и исследованиями. Планировать и реализовать проект «Моя семья в истории Кубани». Анализировать скульптуру художника, высказывать своё мнение и аргументировать его.</w:t>
            </w:r>
          </w:p>
        </w:tc>
      </w:tr>
      <w:tr w:rsidR="00EF6A29" w:rsidTr="00EF6A29">
        <w:trPr>
          <w:trHeight w:val="3300"/>
        </w:trPr>
        <w:tc>
          <w:tcPr>
            <w:tcW w:w="30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A29" w:rsidRDefault="00EF6A29" w:rsidP="00EF6A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Духовные истоки Кубани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A29" w:rsidRDefault="00EF6A29" w:rsidP="00EF6A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A29" w:rsidRDefault="00EF6A29" w:rsidP="00EF6A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A29" w:rsidRDefault="00EF6A29" w:rsidP="00EF6A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6A29" w:rsidRDefault="00EF6A29" w:rsidP="005D1D20">
            <w:pPr>
              <w:pStyle w:val="5"/>
              <w:shd w:val="clear" w:color="auto" w:fill="auto"/>
              <w:spacing w:before="0"/>
              <w:rPr>
                <w:rStyle w:val="20"/>
              </w:rPr>
            </w:pPr>
            <w:r>
              <w:rPr>
                <w:rStyle w:val="20"/>
              </w:rPr>
              <w:t>Знать д</w:t>
            </w:r>
            <w:r>
              <w:rPr>
                <w:rStyle w:val="20"/>
              </w:rPr>
              <w:t>уховный смысл православны</w:t>
            </w:r>
            <w:r>
              <w:rPr>
                <w:rStyle w:val="20"/>
              </w:rPr>
              <w:t>х праздников. Крещение Господне, значение крещения, к</w:t>
            </w:r>
            <w:r>
              <w:rPr>
                <w:rStyle w:val="20"/>
              </w:rPr>
              <w:t xml:space="preserve">рещенские традиции. </w:t>
            </w:r>
          </w:p>
          <w:p w:rsidR="005D1D20" w:rsidRDefault="005D1D20" w:rsidP="005D1D20">
            <w:pPr>
              <w:pStyle w:val="5"/>
              <w:shd w:val="clear" w:color="auto" w:fill="auto"/>
              <w:spacing w:before="0"/>
            </w:pPr>
            <w:r>
              <w:rPr>
                <w:rStyle w:val="20"/>
              </w:rPr>
              <w:t>Рассказывать об устройстве</w:t>
            </w:r>
            <w:r>
              <w:rPr>
                <w:rStyle w:val="20"/>
              </w:rPr>
              <w:t xml:space="preserve"> храма и его значение.</w:t>
            </w:r>
            <w:r>
              <w:rPr>
                <w:rStyle w:val="20"/>
              </w:rPr>
              <w:t xml:space="preserve"> Воспитывать в себе уважение и любовь к матери, женщине.</w:t>
            </w:r>
          </w:p>
        </w:tc>
      </w:tr>
    </w:tbl>
    <w:p w:rsidR="000C224E" w:rsidRDefault="000C224E" w:rsidP="000C224E">
      <w:pPr>
        <w:spacing w:after="0"/>
        <w:rPr>
          <w:rFonts w:ascii="Times New Roman" w:hAnsi="Times New Roman"/>
          <w:sz w:val="24"/>
          <w:szCs w:val="24"/>
        </w:rPr>
      </w:pPr>
    </w:p>
    <w:p w:rsidR="000C224E" w:rsidRDefault="000C224E" w:rsidP="000C224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 класс (34 часа)</w:t>
      </w:r>
    </w:p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7"/>
        <w:gridCol w:w="851"/>
        <w:gridCol w:w="703"/>
        <w:gridCol w:w="1281"/>
        <w:gridCol w:w="4248"/>
      </w:tblGrid>
      <w:tr w:rsidR="000C224E" w:rsidTr="005D1D20">
        <w:tc>
          <w:tcPr>
            <w:tcW w:w="3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(разделы, темы)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Характеристика деятельности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0C224E" w:rsidTr="005D1D20">
        <w:tc>
          <w:tcPr>
            <w:tcW w:w="3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неаудит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24E" w:rsidRDefault="000C22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Мой край на карте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Определять месторасположение Краснодарского края по отношению к другим регионам,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странам. Определять регионы </w:t>
            </w:r>
            <w:r>
              <w:rPr>
                <w:rFonts w:ascii="Times New Roman" w:hAnsi="Times New Roman"/>
                <w:color w:val="8876E2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соседей Красно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дарского края. Знать о видах связи (железнодорожной и воздушной) с другими регионами нашей страны.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Береги землю родимую, как мать любимую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5D1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Природные зоны Краснодарского края.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5D1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Перечислять природные зоны Краснодарского края (степи, лесостепи, леса, субтропики, субальпийские и альпийские луга, вечные снега). Описывать одну из них. Выбирать способ исследования и определять природную зону своей местности, составлять рассказ о природной зоне своей местности, иллюстрируя его рисунками, фотографиями.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Кавказский биосферный заповедник. Заказники.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Определять по карте территорию Кавказского биосферного заповед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ника. Рассказывать о заказниках и их значении для жизни животных. Анализировать действия земляков по сохранению лесных бога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тств кр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ая.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Естественные и искусственные водоёмы Краснодарского края. Использование и охрана водоёмов.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Называть и показывать на карте Краснодарского края водоёмы. Ана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лизировать их роль в жизни людей (перевозка людей и грузов, ловля рыбы, разведение птицы, отдых людей). Определять пользу водоёмов. Находить и обсуждать причины, которые приводят к загрязнению во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доёмов. Анализировать и определять степень своего участия в очист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ке водоёмов.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Типы почв. Защита и охрана почв.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Характеризовать основные типы почв, распространённые в Красно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дарском крае. Показывать территорию их распространения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 кар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те-схеме. Собирать и анализировать образцы почв. Характеризовать чернозёмные почвы, их значение в жизни человека. Характеризовать значение почвы для человека, пользу, которую приносят почвы Крас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нодарского края стране. Анализировать различные меры, принимае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мые в борьбе с ветровой и водной эрозией (в том числе лесополоса), Составлять письменный рассказ </w:t>
            </w:r>
            <w:r>
              <w:rPr>
                <w:rFonts w:ascii="Times New Roman" w:hAnsi="Times New Roman"/>
                <w:color w:val="7665D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заметку в газету об охране и защи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те почв с иллюстрациями.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Полезные ископаемые Краснодарского края, их использование.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Перечислять полезные ископаемые и показывать их местонахождение на карте (нефть, газ, песок, глина, мергель, гипс, известняк). Описы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вать области применения полезных ископаемых. Показывать на карте районы, где найдены целебные источники и грязи.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Значение природных бога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тств Кр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аснодарского края для жителей России.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Характеризовать понятие «природные богатства». Анализировать 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>
              <w:rPr>
                <w:rFonts w:ascii="Times New Roman" w:hAnsi="Times New Roman"/>
                <w:color w:val="DD8AE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значение для жителей страны. Объяснять необходимость бережного отношения человека к природным богатствам.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Береги землю родимую, как мать любимую (проектная работа)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Отвечать на вопросы, выполнять задания, подтверждая свои ответы текстом учебника, своими наблюдениями и исследованиями. Пла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нировать и реализовывать проект «Книга для гостей нашего края». Оформлять выставку плакатов «Защитим природу родного края». Анализировать скульптуру художника, высказывать своё мнение и аргументировать его.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Земля отцов – моя земля.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5D1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Вещественные исторические источники. История Кубани в архитектуре.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Исследовать и характеризовать исторические вещественные источни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ки. Анализировать архитектуру с точки зрения вещественного исто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рического источника. Определять по карте Краснодарского края сто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янку древнего человека. Описывать старинные архитектурные здания своего района, рассказывать об одном из них.</w:t>
            </w:r>
          </w:p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Древние жилища. Современный облик края.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Описывать жилища древнего человека и современника, сравнивать их. Изготавливать макеты жилищ, которые строили люди в разные времена. Делать записи в альбоме «Моя родословная».</w:t>
            </w:r>
          </w:p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Вещи рассказывают о прошлом. Предметы быта различных эпох.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Сопоставлять предметы быта различных эпох, находить отличия и сходства с предметами кубанского быта. Лепить образцы посуды раз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личных времён.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Представлять современные вещи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качестве данного вида источников для будущих исследователей.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Народные ремёсла и промыслы на Кубани.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Сопоставлять место проживания, географические особенности с ви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дом народно-прикладного искусства, распространённого в данной местности. Составлять вопросы для интервью с народными умельца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ми. Наблюдать за их работой и описывать её.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Одежда жителей Кубани в прошлом и настоящем.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Анализировать одежду наших предков, сопоставлять отдельные её части с современными элементами. Анализировать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различные наци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ональные костюмы, определяя черты их сходства и различия. Делать записи в альбоме «Моя родословная».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Письменные источники.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Исследовать и характеризовать письменные исторические источники. Представлять современные записи в качестве данного вида источни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ков в будущем.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Устная история родного края.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5D1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5D1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Определять, каким образом отразились культурно-исторические тра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диции в устном народном творчестве.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Обычаи и традиции народов, живущих на Кубани.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Планировать и реализовывать проект «Мы - дети Кубани» на основе изучения обычаев и традиций народностей, представители которых живут в твоей местности и учатся в данной школе.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Современная административная карта Краснодарского края. Районы Краснодарского края.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Перечислять районы Краснодарского края, выделять среди них граничащие со своим районом. Показывать их на административной карте Краснодарского края. Составлять рассказ об одном из районов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Екатеринодар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– Краснодар. Краснодар – административный центр Краснодарского края.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Рассказывать об истории главного города Краснодарского края, 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пользуя различные исторические источники. Характеризовать поня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тие «административный центр». Объяснять полномочия губернатора, значение его деятельности.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Земля отцов – моя земля (проектная работа)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5D1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5D1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Отвечать на вопросы, выполнять задания, подтверждая свои ответы текстом учебника, своими наблюдениями и исследованиями. Плани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ровать и реализовывать проект «Письменный исторический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источ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ник». Анализировать картину художника, высказывать своё мнение и аргументировать его.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Жизнь дана на добрые дела.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5D1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Просветители земли кубанской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Фиксировать на «ленте времени» год основания первой школы на Ку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бани. Сопоставлять школьные предметы, принадлежности, особенно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сти современной школы и той, в которой учились предки. Анализиро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вать причины, изменившие школу.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Защитники Отечества.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Перечислять и рассказывать о героях Великой Отечественной войны, тыла. Планировать и реализовывать проект «Книга славы». Фикси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ровать на «ленте времени» дату освобождения своего населённого пункта от захватчиков.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Труженики полей.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Составлять рассказ о людях труда. Анализировать качества учёных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селикционеров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позволивших им добиться мировой известности. Со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ставлять статью «Герои кубанских полей» с опорой на СМИ, рассказы очевидцев, свои наблюдения.</w:t>
            </w:r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Радетели земли кубанской. Наши земляки – гордость страны.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5D1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Характеризовать нравственный смысл понятий «гордость страны», «радетели земли кубанской».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Составлять энциклопедическую статью об одном из выдающихся земляков, объединив статьи одноклассни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ков, создавать энциклопедию «Радетели земли кубанской» (по выбо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ру: о выдающихся деятелях науки, образования, искусства, культуры, космонавтах, врачах, спортсменах, политиках).</w:t>
            </w:r>
            <w:proofErr w:type="gramEnd"/>
          </w:p>
        </w:tc>
      </w:tr>
      <w:tr w:rsidR="000C224E" w:rsidTr="005D1D20"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Ты – наследник земли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отцов.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Определять и обосновывать цели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 будущее. Сопоставлять свои цели с целями общества, в котором живёшь. Обозначать степень от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ветственности за сохранение культурно-исторического наследия.</w:t>
            </w:r>
          </w:p>
        </w:tc>
      </w:tr>
      <w:tr w:rsidR="000C224E" w:rsidTr="005D1D20">
        <w:trPr>
          <w:trHeight w:val="3405"/>
        </w:trPr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Жизнь дана на добрые дела (проектная работа).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24E" w:rsidRDefault="005D1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24E" w:rsidRDefault="005D1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24E" w:rsidRDefault="000C2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Отвечать на вопросы, выполнять задания, подтверждая свои ответы текстом учебника, своими наблюдениями и исследованиями. Плани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ровать и реализовывать проект «Письмо моим наследникам». Анали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зировать картину художника, высказывать своё мнение и аргументи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ровать его.</w:t>
            </w:r>
          </w:p>
          <w:p w:rsidR="005D1D20" w:rsidRDefault="005D1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D1D20" w:rsidTr="005D1D20">
        <w:trPr>
          <w:trHeight w:val="3690"/>
        </w:trPr>
        <w:tc>
          <w:tcPr>
            <w:tcW w:w="30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D20" w:rsidRDefault="005D1D20" w:rsidP="005D1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Духовные истоки Кубани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D20" w:rsidRDefault="005D1D20" w:rsidP="005D1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D20" w:rsidRDefault="005D1D20" w:rsidP="005D1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D20" w:rsidRDefault="005D1D20" w:rsidP="005D1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D20" w:rsidRDefault="005D1D20" w:rsidP="005D1D20">
            <w:pPr>
              <w:pStyle w:val="5"/>
              <w:shd w:val="clear" w:color="auto" w:fill="auto"/>
              <w:spacing w:before="0"/>
            </w:pPr>
            <w:r>
              <w:rPr>
                <w:rStyle w:val="20"/>
              </w:rPr>
              <w:t xml:space="preserve">Рассказывать о </w:t>
            </w:r>
            <w:r>
              <w:rPr>
                <w:rStyle w:val="20"/>
              </w:rPr>
              <w:t xml:space="preserve">Евангелие - </w:t>
            </w:r>
            <w:r>
              <w:rPr>
                <w:rStyle w:val="20"/>
              </w:rPr>
              <w:t>главной книге</w:t>
            </w:r>
            <w:r>
              <w:rPr>
                <w:rStyle w:val="20"/>
              </w:rPr>
              <w:t xml:space="preserve"> казаков. </w:t>
            </w:r>
            <w:r>
              <w:rPr>
                <w:rStyle w:val="20"/>
              </w:rPr>
              <w:t>Рассказывать о православных традициях</w:t>
            </w:r>
            <w:r>
              <w:rPr>
                <w:rStyle w:val="20"/>
              </w:rPr>
              <w:t xml:space="preserve"> в музыкальных, художественных, литературных произведения известных, талантливых земляков</w:t>
            </w:r>
          </w:p>
        </w:tc>
      </w:tr>
    </w:tbl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C224E" w:rsidRDefault="000C224E" w:rsidP="000C224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Описание материально-технического обеспечения 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изучаемого курса</w:t>
      </w:r>
    </w:p>
    <w:p w:rsidR="000C224E" w:rsidRDefault="000C224E" w:rsidP="000C2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78E7" w:rsidRPr="00B878E7" w:rsidRDefault="00B878E7" w:rsidP="00B878E7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878E7">
        <w:rPr>
          <w:rFonts w:ascii="Times New Roman" w:hAnsi="Times New Roman" w:cs="Times New Roman"/>
          <w:bCs/>
          <w:sz w:val="28"/>
          <w:szCs w:val="28"/>
        </w:rPr>
        <w:t>Кубановедение</w:t>
      </w:r>
      <w:proofErr w:type="spellEnd"/>
      <w:r w:rsidRPr="00B878E7">
        <w:rPr>
          <w:rFonts w:ascii="Times New Roman" w:hAnsi="Times New Roman" w:cs="Times New Roman"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учебное пособие для 4 класса; М.В.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Мирук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Е.Н.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Еремеенко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« Перспективы образования», 2014</w:t>
      </w:r>
    </w:p>
    <w:p w:rsidR="00B878E7" w:rsidRPr="00B878E7" w:rsidRDefault="00B878E7" w:rsidP="00B878E7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878E7">
        <w:rPr>
          <w:rFonts w:ascii="Times New Roman" w:hAnsi="Times New Roman" w:cs="Times New Roman"/>
          <w:bCs/>
          <w:sz w:val="28"/>
          <w:szCs w:val="28"/>
        </w:rPr>
        <w:t>Кубановедение</w:t>
      </w:r>
      <w:proofErr w:type="spellEnd"/>
      <w:r w:rsidRPr="00B878E7">
        <w:rPr>
          <w:rFonts w:ascii="Times New Roman" w:hAnsi="Times New Roman" w:cs="Times New Roman"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учебное пособие для 3 класса; М.В.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Мирук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Е.Н.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Еремеенко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« Перспективы образования», 2013</w:t>
      </w:r>
    </w:p>
    <w:p w:rsidR="00B878E7" w:rsidRPr="00B878E7" w:rsidRDefault="00B878E7" w:rsidP="00B878E7">
      <w:pPr>
        <w:numPr>
          <w:ilvl w:val="0"/>
          <w:numId w:val="6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B878E7">
        <w:rPr>
          <w:rFonts w:ascii="Times New Roman" w:hAnsi="Times New Roman" w:cs="Times New Roman"/>
          <w:bCs/>
          <w:sz w:val="28"/>
          <w:szCs w:val="28"/>
        </w:rPr>
        <w:t>Кубановедение</w:t>
      </w:r>
      <w:proofErr w:type="spellEnd"/>
      <w:r w:rsidRPr="00B878E7">
        <w:rPr>
          <w:rFonts w:ascii="Times New Roman" w:hAnsi="Times New Roman" w:cs="Times New Roman"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>практикум для 1 класса, « Перспективы образования», 2016</w:t>
      </w:r>
    </w:p>
    <w:p w:rsidR="00B878E7" w:rsidRPr="00B878E7" w:rsidRDefault="00B878E7" w:rsidP="00B878E7">
      <w:pPr>
        <w:ind w:left="644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878E7" w:rsidRDefault="00B878E7" w:rsidP="00B878E7">
      <w:pPr>
        <w:ind w:left="284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878E7" w:rsidRPr="00B878E7" w:rsidRDefault="00B878E7" w:rsidP="00B878E7">
      <w:pPr>
        <w:ind w:left="284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878E7" w:rsidRPr="00B878E7" w:rsidRDefault="00B878E7" w:rsidP="00B878E7">
      <w:pPr>
        <w:ind w:left="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878E7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Дополнительная литература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jc w:val="both"/>
        <w:rPr>
          <w:snapToGrid w:val="0"/>
          <w:sz w:val="28"/>
          <w:szCs w:val="28"/>
        </w:rPr>
      </w:pPr>
      <w:r w:rsidRPr="00B878E7">
        <w:rPr>
          <w:snapToGrid w:val="0"/>
          <w:sz w:val="28"/>
          <w:szCs w:val="28"/>
        </w:rPr>
        <w:t>История Кубани: Атлас с комплектом контурных карт, – 28 с.: карт.  2014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jc w:val="both"/>
        <w:rPr>
          <w:snapToGrid w:val="0"/>
          <w:sz w:val="28"/>
          <w:szCs w:val="28"/>
        </w:rPr>
      </w:pPr>
      <w:r w:rsidRPr="00B878E7">
        <w:rPr>
          <w:snapToGrid w:val="0"/>
          <w:sz w:val="28"/>
          <w:szCs w:val="28"/>
        </w:rPr>
        <w:t xml:space="preserve">Любимцев  Ю.Г.  Литература  Кубани:  Хрестоматия  для 5 – 6  кл. общеобразовательных учреждений, 2014 – 192 </w:t>
      </w:r>
      <w:proofErr w:type="gramStart"/>
      <w:r w:rsidRPr="00B878E7">
        <w:rPr>
          <w:snapToGrid w:val="0"/>
          <w:sz w:val="28"/>
          <w:szCs w:val="28"/>
        </w:rPr>
        <w:t>с</w:t>
      </w:r>
      <w:proofErr w:type="gramEnd"/>
      <w:r w:rsidRPr="00B878E7">
        <w:rPr>
          <w:snapToGrid w:val="0"/>
          <w:sz w:val="28"/>
          <w:szCs w:val="28"/>
        </w:rPr>
        <w:t xml:space="preserve">.  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jc w:val="both"/>
        <w:rPr>
          <w:snapToGrid w:val="0"/>
          <w:sz w:val="28"/>
          <w:szCs w:val="28"/>
        </w:rPr>
      </w:pPr>
      <w:r w:rsidRPr="00B878E7">
        <w:rPr>
          <w:snapToGrid w:val="0"/>
          <w:sz w:val="28"/>
          <w:szCs w:val="28"/>
        </w:rPr>
        <w:t xml:space="preserve">Любимцев  Ю.Г.  Литература  Кубани:  Хрестоматия  для 7 – 8  кл. общеобразовательных учреждений, 2014. – 172 </w:t>
      </w:r>
      <w:proofErr w:type="gramStart"/>
      <w:r w:rsidRPr="00B878E7">
        <w:rPr>
          <w:snapToGrid w:val="0"/>
          <w:sz w:val="28"/>
          <w:szCs w:val="28"/>
        </w:rPr>
        <w:t>с</w:t>
      </w:r>
      <w:proofErr w:type="gramEnd"/>
      <w:r w:rsidRPr="00B878E7">
        <w:rPr>
          <w:snapToGrid w:val="0"/>
          <w:sz w:val="28"/>
          <w:szCs w:val="28"/>
        </w:rPr>
        <w:t xml:space="preserve">.  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jc w:val="both"/>
        <w:rPr>
          <w:snapToGrid w:val="0"/>
          <w:sz w:val="28"/>
          <w:szCs w:val="28"/>
        </w:rPr>
      </w:pPr>
      <w:r w:rsidRPr="00B878E7">
        <w:rPr>
          <w:snapToGrid w:val="0"/>
          <w:sz w:val="28"/>
          <w:szCs w:val="28"/>
        </w:rPr>
        <w:t>Родная Кубань: Книга для чтения</w:t>
      </w:r>
      <w:proofErr w:type="gramStart"/>
      <w:r w:rsidRPr="00B878E7">
        <w:rPr>
          <w:snapToGrid w:val="0"/>
          <w:sz w:val="28"/>
          <w:szCs w:val="28"/>
        </w:rPr>
        <w:t xml:space="preserve"> /П</w:t>
      </w:r>
      <w:proofErr w:type="gramEnd"/>
      <w:r w:rsidRPr="00B878E7">
        <w:rPr>
          <w:snapToGrid w:val="0"/>
          <w:sz w:val="28"/>
          <w:szCs w:val="28"/>
        </w:rPr>
        <w:t xml:space="preserve">од ред. В.Н. </w:t>
      </w:r>
      <w:proofErr w:type="spellStart"/>
      <w:r w:rsidRPr="00B878E7">
        <w:rPr>
          <w:snapToGrid w:val="0"/>
          <w:sz w:val="28"/>
          <w:szCs w:val="28"/>
        </w:rPr>
        <w:t>Ратушняка</w:t>
      </w:r>
      <w:proofErr w:type="spellEnd"/>
      <w:r w:rsidRPr="00B878E7">
        <w:rPr>
          <w:snapToGrid w:val="0"/>
          <w:sz w:val="28"/>
          <w:szCs w:val="28"/>
        </w:rPr>
        <w:t xml:space="preserve">, 2008 – 216 с.: ил.  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jc w:val="both"/>
        <w:rPr>
          <w:snapToGrid w:val="0"/>
          <w:sz w:val="28"/>
          <w:szCs w:val="28"/>
        </w:rPr>
      </w:pPr>
      <w:r w:rsidRPr="00B878E7">
        <w:rPr>
          <w:snapToGrid w:val="0"/>
          <w:sz w:val="28"/>
          <w:szCs w:val="28"/>
        </w:rPr>
        <w:t>Терская  И.А.  География  Краснодарского  края.  Природа.  Экономика: Учебник для 8 – 9 кл. общеобразовательных учреждений. 3-е изд., 2013 – 148 с.: ил</w:t>
      </w:r>
      <w:proofErr w:type="gramStart"/>
      <w:r w:rsidRPr="00B878E7">
        <w:rPr>
          <w:snapToGrid w:val="0"/>
          <w:sz w:val="28"/>
          <w:szCs w:val="28"/>
        </w:rPr>
        <w:t xml:space="preserve">., </w:t>
      </w:r>
      <w:proofErr w:type="gramEnd"/>
      <w:r w:rsidRPr="00B878E7">
        <w:rPr>
          <w:snapToGrid w:val="0"/>
          <w:sz w:val="28"/>
          <w:szCs w:val="28"/>
        </w:rPr>
        <w:t xml:space="preserve">карт.  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jc w:val="both"/>
        <w:rPr>
          <w:snapToGrid w:val="0"/>
          <w:sz w:val="28"/>
          <w:szCs w:val="28"/>
        </w:rPr>
      </w:pPr>
      <w:proofErr w:type="spellStart"/>
      <w:r w:rsidRPr="00B878E7">
        <w:rPr>
          <w:snapToGrid w:val="0"/>
          <w:sz w:val="28"/>
          <w:szCs w:val="28"/>
        </w:rPr>
        <w:t>Трёхбратов</w:t>
      </w:r>
      <w:proofErr w:type="spellEnd"/>
      <w:r w:rsidRPr="00B878E7">
        <w:rPr>
          <w:snapToGrid w:val="0"/>
          <w:sz w:val="28"/>
          <w:szCs w:val="28"/>
        </w:rPr>
        <w:t xml:space="preserve"> Б.А. История Кубани с IV до конца XVIII в.: Учебник для 6 – 7 классов общеобразовательных учреждений, 2008 – 108 с.: ил.  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jc w:val="both"/>
        <w:rPr>
          <w:snapToGrid w:val="0"/>
          <w:sz w:val="28"/>
          <w:szCs w:val="28"/>
        </w:rPr>
      </w:pPr>
      <w:proofErr w:type="spellStart"/>
      <w:r w:rsidRPr="00B878E7">
        <w:rPr>
          <w:snapToGrid w:val="0"/>
          <w:sz w:val="28"/>
          <w:szCs w:val="28"/>
        </w:rPr>
        <w:t>Трёхбратов</w:t>
      </w:r>
      <w:proofErr w:type="spellEnd"/>
      <w:r w:rsidRPr="00B878E7">
        <w:rPr>
          <w:snapToGrid w:val="0"/>
          <w:sz w:val="28"/>
          <w:szCs w:val="28"/>
        </w:rPr>
        <w:t xml:space="preserve"> Б.А., </w:t>
      </w:r>
      <w:proofErr w:type="spellStart"/>
      <w:r w:rsidRPr="00B878E7">
        <w:rPr>
          <w:snapToGrid w:val="0"/>
          <w:sz w:val="28"/>
          <w:szCs w:val="28"/>
        </w:rPr>
        <w:t>Бодяев</w:t>
      </w:r>
      <w:proofErr w:type="spellEnd"/>
      <w:r w:rsidRPr="00B878E7">
        <w:rPr>
          <w:snapToGrid w:val="0"/>
          <w:sz w:val="28"/>
          <w:szCs w:val="28"/>
        </w:rPr>
        <w:t xml:space="preserve"> Ю.М. История Кубани. Конец XVIII – Х</w:t>
      </w:r>
      <w:proofErr w:type="gramStart"/>
      <w:r w:rsidRPr="00B878E7">
        <w:rPr>
          <w:snapToGrid w:val="0"/>
          <w:sz w:val="28"/>
          <w:szCs w:val="28"/>
        </w:rPr>
        <w:t>I</w:t>
      </w:r>
      <w:proofErr w:type="gramEnd"/>
      <w:r w:rsidRPr="00B878E7">
        <w:rPr>
          <w:snapToGrid w:val="0"/>
          <w:sz w:val="28"/>
          <w:szCs w:val="28"/>
        </w:rPr>
        <w:t xml:space="preserve">Х в. 8 кл., 2007 – 144 с.: ил. 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jc w:val="both"/>
        <w:rPr>
          <w:snapToGrid w:val="0"/>
          <w:sz w:val="28"/>
          <w:szCs w:val="28"/>
        </w:rPr>
      </w:pPr>
      <w:r w:rsidRPr="00B878E7">
        <w:rPr>
          <w:snapToGrid w:val="0"/>
          <w:sz w:val="28"/>
          <w:szCs w:val="28"/>
        </w:rPr>
        <w:t xml:space="preserve"> Занимательное краеведение </w:t>
      </w:r>
      <w:proofErr w:type="gramStart"/>
      <w:r w:rsidRPr="00B878E7">
        <w:rPr>
          <w:snapToGrid w:val="0"/>
          <w:sz w:val="28"/>
          <w:szCs w:val="28"/>
        </w:rPr>
        <w:t>:В</w:t>
      </w:r>
      <w:proofErr w:type="gramEnd"/>
      <w:r w:rsidRPr="00B878E7">
        <w:rPr>
          <w:snapToGrid w:val="0"/>
          <w:sz w:val="28"/>
          <w:szCs w:val="28"/>
        </w:rPr>
        <w:t>.И. Борисов Кубанское книжное издание, Краснодарское региональное отделение русского географического общества, Краснодар 2005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jc w:val="both"/>
        <w:rPr>
          <w:snapToGrid w:val="0"/>
          <w:sz w:val="28"/>
          <w:szCs w:val="28"/>
        </w:rPr>
      </w:pPr>
      <w:r w:rsidRPr="00B878E7">
        <w:rPr>
          <w:snapToGrid w:val="0"/>
          <w:sz w:val="28"/>
          <w:szCs w:val="28"/>
        </w:rPr>
        <w:t xml:space="preserve">Музыка </w:t>
      </w:r>
      <w:proofErr w:type="spellStart"/>
      <w:r w:rsidRPr="00B878E7">
        <w:rPr>
          <w:snapToGrid w:val="0"/>
          <w:sz w:val="28"/>
          <w:szCs w:val="28"/>
        </w:rPr>
        <w:t>кубани</w:t>
      </w:r>
      <w:proofErr w:type="spellEnd"/>
      <w:r w:rsidRPr="00B878E7">
        <w:rPr>
          <w:snapToGrid w:val="0"/>
          <w:sz w:val="28"/>
          <w:szCs w:val="28"/>
        </w:rPr>
        <w:t>: Е.В. Покладова; Традиции, Краснодар 2011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878E7">
        <w:rPr>
          <w:sz w:val="28"/>
          <w:szCs w:val="28"/>
        </w:rPr>
        <w:t>Морозкина</w:t>
      </w:r>
      <w:proofErr w:type="spellEnd"/>
      <w:r w:rsidRPr="00B878E7">
        <w:rPr>
          <w:sz w:val="28"/>
          <w:szCs w:val="28"/>
        </w:rPr>
        <w:t xml:space="preserve"> Г.А. «История земли </w:t>
      </w:r>
      <w:proofErr w:type="spellStart"/>
      <w:r w:rsidRPr="00B878E7">
        <w:rPr>
          <w:sz w:val="28"/>
          <w:szCs w:val="28"/>
        </w:rPr>
        <w:t>Белореченской</w:t>
      </w:r>
      <w:proofErr w:type="spellEnd"/>
      <w:r w:rsidRPr="00B878E7">
        <w:rPr>
          <w:sz w:val="28"/>
          <w:szCs w:val="28"/>
        </w:rPr>
        <w:t>».  ГУРИПП «Адыгея»,  2004.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878E7">
        <w:rPr>
          <w:sz w:val="28"/>
          <w:szCs w:val="28"/>
        </w:rPr>
        <w:t xml:space="preserve">В.Н. </w:t>
      </w:r>
      <w:proofErr w:type="spellStart"/>
      <w:r w:rsidRPr="00B878E7">
        <w:rPr>
          <w:sz w:val="28"/>
          <w:szCs w:val="28"/>
        </w:rPr>
        <w:t>Ратушняк</w:t>
      </w:r>
      <w:proofErr w:type="spellEnd"/>
      <w:proofErr w:type="gramStart"/>
      <w:r w:rsidRPr="00B878E7">
        <w:rPr>
          <w:sz w:val="28"/>
          <w:szCs w:val="28"/>
        </w:rPr>
        <w:t xml:space="preserve"> :</w:t>
      </w:r>
      <w:proofErr w:type="gramEnd"/>
      <w:r w:rsidRPr="00B878E7">
        <w:rPr>
          <w:sz w:val="28"/>
          <w:szCs w:val="28"/>
        </w:rPr>
        <w:t xml:space="preserve"> История Кубани в датах</w:t>
      </w:r>
      <w:proofErr w:type="gramStart"/>
      <w:r w:rsidRPr="00B878E7">
        <w:rPr>
          <w:sz w:val="28"/>
          <w:szCs w:val="28"/>
        </w:rPr>
        <w:t xml:space="preserve"> ,</w:t>
      </w:r>
      <w:proofErr w:type="gramEnd"/>
      <w:r w:rsidRPr="00B878E7">
        <w:rPr>
          <w:sz w:val="28"/>
          <w:szCs w:val="28"/>
        </w:rPr>
        <w:t xml:space="preserve"> событиях, фактах, 2010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878E7">
        <w:rPr>
          <w:sz w:val="28"/>
          <w:szCs w:val="28"/>
        </w:rPr>
        <w:t xml:space="preserve">Н.И. Бондарь, С.А. </w:t>
      </w:r>
      <w:proofErr w:type="spellStart"/>
      <w:r w:rsidRPr="00B878E7">
        <w:rPr>
          <w:sz w:val="28"/>
          <w:szCs w:val="28"/>
        </w:rPr>
        <w:t>Жиганова</w:t>
      </w:r>
      <w:proofErr w:type="spellEnd"/>
      <w:proofErr w:type="gramStart"/>
      <w:r w:rsidRPr="00B878E7">
        <w:rPr>
          <w:sz w:val="28"/>
          <w:szCs w:val="28"/>
        </w:rPr>
        <w:t xml:space="preserve"> :</w:t>
      </w:r>
      <w:proofErr w:type="gramEnd"/>
      <w:r w:rsidRPr="00B878E7">
        <w:rPr>
          <w:sz w:val="28"/>
          <w:szCs w:val="28"/>
        </w:rPr>
        <w:t xml:space="preserve"> Фольклор и этнография Кубани; « Традиция», 2009г.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878E7">
        <w:rPr>
          <w:sz w:val="28"/>
          <w:szCs w:val="28"/>
        </w:rPr>
        <w:t xml:space="preserve">Н.В. </w:t>
      </w:r>
      <w:proofErr w:type="spellStart"/>
      <w:r w:rsidRPr="00B878E7">
        <w:rPr>
          <w:sz w:val="28"/>
          <w:szCs w:val="28"/>
        </w:rPr>
        <w:t>Ситдикова</w:t>
      </w:r>
      <w:proofErr w:type="spellEnd"/>
      <w:r w:rsidRPr="00B878E7">
        <w:rPr>
          <w:sz w:val="28"/>
          <w:szCs w:val="28"/>
        </w:rPr>
        <w:t>: Моя Кубань; изд. «</w:t>
      </w:r>
      <w:proofErr w:type="spellStart"/>
      <w:r w:rsidRPr="00B878E7">
        <w:rPr>
          <w:sz w:val="28"/>
          <w:szCs w:val="28"/>
        </w:rPr>
        <w:t>Баро-пресс</w:t>
      </w:r>
      <w:proofErr w:type="spellEnd"/>
      <w:r w:rsidRPr="00B878E7">
        <w:rPr>
          <w:sz w:val="28"/>
          <w:szCs w:val="28"/>
        </w:rPr>
        <w:t>», 2006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878E7">
        <w:rPr>
          <w:sz w:val="28"/>
          <w:szCs w:val="28"/>
        </w:rPr>
        <w:t>Е.Г. Вакуленко: Народные мастера Кубани; « Традиции», 2009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878E7">
        <w:rPr>
          <w:sz w:val="28"/>
          <w:szCs w:val="28"/>
        </w:rPr>
        <w:t xml:space="preserve">В.Н. </w:t>
      </w:r>
      <w:proofErr w:type="spellStart"/>
      <w:r w:rsidRPr="00B878E7">
        <w:rPr>
          <w:sz w:val="28"/>
          <w:szCs w:val="28"/>
        </w:rPr>
        <w:t>Ратушняк</w:t>
      </w:r>
      <w:proofErr w:type="spellEnd"/>
      <w:r w:rsidRPr="00B878E7">
        <w:rPr>
          <w:sz w:val="28"/>
          <w:szCs w:val="28"/>
        </w:rPr>
        <w:t>: История кубанского казачества; Краснодар « Традиция», 2013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878E7">
        <w:rPr>
          <w:sz w:val="28"/>
          <w:szCs w:val="28"/>
        </w:rPr>
        <w:t>Е.Г.Вакуленко: Народная культура кубанских казаков; Краснодар « Традиция», 2012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878E7">
        <w:rPr>
          <w:sz w:val="28"/>
          <w:szCs w:val="28"/>
        </w:rPr>
        <w:t>Н.И. Бондарь: Календарные праздники и обряды кубанского казачества; Краснодар « Традиция», 2012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878E7">
        <w:rPr>
          <w:sz w:val="28"/>
          <w:szCs w:val="28"/>
        </w:rPr>
        <w:t xml:space="preserve">Кубанские казаки. Фотоальбом: Краснодар </w:t>
      </w:r>
      <w:proofErr w:type="spellStart"/>
      <w:r w:rsidRPr="00B878E7">
        <w:rPr>
          <w:sz w:val="28"/>
          <w:szCs w:val="28"/>
        </w:rPr>
        <w:t>Кубан.кн.из</w:t>
      </w:r>
      <w:proofErr w:type="spellEnd"/>
      <w:r w:rsidRPr="00B878E7">
        <w:rPr>
          <w:sz w:val="28"/>
          <w:szCs w:val="28"/>
        </w:rPr>
        <w:t>. 2009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878E7">
        <w:rPr>
          <w:sz w:val="28"/>
          <w:szCs w:val="28"/>
        </w:rPr>
        <w:t xml:space="preserve">Н.А. </w:t>
      </w:r>
      <w:proofErr w:type="spellStart"/>
      <w:r w:rsidRPr="00B878E7">
        <w:rPr>
          <w:sz w:val="28"/>
          <w:szCs w:val="28"/>
        </w:rPr>
        <w:t>Гангур</w:t>
      </w:r>
      <w:proofErr w:type="spellEnd"/>
      <w:r w:rsidRPr="00B878E7">
        <w:rPr>
          <w:sz w:val="28"/>
          <w:szCs w:val="28"/>
        </w:rPr>
        <w:t>: Материальная культура кубанского казачества</w:t>
      </w:r>
      <w:proofErr w:type="gramStart"/>
      <w:r w:rsidRPr="00B878E7">
        <w:rPr>
          <w:sz w:val="28"/>
          <w:szCs w:val="28"/>
        </w:rPr>
        <w:t xml:space="preserve">:; </w:t>
      </w:r>
      <w:proofErr w:type="gramEnd"/>
      <w:r w:rsidRPr="00B878E7">
        <w:rPr>
          <w:sz w:val="28"/>
          <w:szCs w:val="28"/>
        </w:rPr>
        <w:t>Краснодар « Традиция», 2009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878E7">
        <w:rPr>
          <w:sz w:val="28"/>
          <w:szCs w:val="28"/>
        </w:rPr>
        <w:t>Ю.</w:t>
      </w:r>
      <w:proofErr w:type="gramStart"/>
      <w:r w:rsidRPr="00B878E7">
        <w:rPr>
          <w:sz w:val="28"/>
          <w:szCs w:val="28"/>
        </w:rPr>
        <w:t>Бузун</w:t>
      </w:r>
      <w:proofErr w:type="gramEnd"/>
      <w:r w:rsidRPr="00B878E7">
        <w:rPr>
          <w:sz w:val="28"/>
          <w:szCs w:val="28"/>
        </w:rPr>
        <w:t xml:space="preserve">: </w:t>
      </w:r>
      <w:proofErr w:type="gramStart"/>
      <w:r w:rsidRPr="00B878E7">
        <w:rPr>
          <w:sz w:val="28"/>
          <w:szCs w:val="28"/>
        </w:rPr>
        <w:t>Кубанское</w:t>
      </w:r>
      <w:proofErr w:type="gramEnd"/>
      <w:r w:rsidRPr="00B878E7">
        <w:rPr>
          <w:sz w:val="28"/>
          <w:szCs w:val="28"/>
        </w:rPr>
        <w:t xml:space="preserve"> казачества в годы первой мировой войны; Краснодар « Традиция», 2014</w:t>
      </w:r>
    </w:p>
    <w:p w:rsidR="00B878E7" w:rsidRPr="00B878E7" w:rsidRDefault="00B878E7" w:rsidP="00B878E7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878E7">
        <w:rPr>
          <w:sz w:val="28"/>
          <w:szCs w:val="28"/>
        </w:rPr>
        <w:t>Н.А.Корсакова, Б.Е.Фролов: Регалии и реликвии кубанского казачьего войска; Краснодар « Традиция», 2012</w:t>
      </w:r>
    </w:p>
    <w:p w:rsidR="00B878E7" w:rsidRPr="00B878E7" w:rsidRDefault="00B878E7" w:rsidP="00B878E7">
      <w:pPr>
        <w:pStyle w:val="a7"/>
        <w:shd w:val="clear" w:color="auto" w:fill="FFFFFF"/>
        <w:autoSpaceDE w:val="0"/>
        <w:autoSpaceDN w:val="0"/>
        <w:adjustRightInd w:val="0"/>
        <w:ind w:left="644"/>
        <w:jc w:val="both"/>
        <w:rPr>
          <w:sz w:val="28"/>
          <w:szCs w:val="28"/>
        </w:rPr>
      </w:pPr>
    </w:p>
    <w:p w:rsidR="00B878E7" w:rsidRPr="00B878E7" w:rsidRDefault="00B878E7" w:rsidP="00B878E7">
      <w:pPr>
        <w:pStyle w:val="a7"/>
        <w:ind w:left="644"/>
        <w:jc w:val="both"/>
        <w:rPr>
          <w:snapToGrid w:val="0"/>
          <w:sz w:val="28"/>
          <w:szCs w:val="28"/>
        </w:rPr>
      </w:pPr>
    </w:p>
    <w:p w:rsidR="00B878E7" w:rsidRPr="00B878E7" w:rsidRDefault="00B878E7" w:rsidP="00B878E7">
      <w:pPr>
        <w:ind w:left="-426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78E7" w:rsidRPr="00B878E7" w:rsidRDefault="00B878E7" w:rsidP="00B878E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878E7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Таблицы.</w:t>
      </w:r>
    </w:p>
    <w:p w:rsidR="00B878E7" w:rsidRPr="00B878E7" w:rsidRDefault="00B878E7" w:rsidP="00B878E7">
      <w:pPr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B878E7">
        <w:rPr>
          <w:rFonts w:ascii="Times New Roman" w:hAnsi="Times New Roman" w:cs="Times New Roman"/>
          <w:sz w:val="28"/>
          <w:szCs w:val="28"/>
        </w:rPr>
        <w:t>Таблица «Люди каменного века».</w:t>
      </w:r>
    </w:p>
    <w:p w:rsidR="00B878E7" w:rsidRPr="00B878E7" w:rsidRDefault="00B878E7" w:rsidP="00B878E7">
      <w:pPr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878E7">
        <w:rPr>
          <w:rFonts w:ascii="Times New Roman" w:hAnsi="Times New Roman" w:cs="Times New Roman"/>
          <w:sz w:val="28"/>
          <w:szCs w:val="28"/>
        </w:rPr>
        <w:t>Таблица « Племена Кубани в эпоху бронзы».</w:t>
      </w:r>
    </w:p>
    <w:p w:rsidR="00B878E7" w:rsidRPr="00B878E7" w:rsidRDefault="00B878E7" w:rsidP="00B878E7">
      <w:pPr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878E7">
        <w:rPr>
          <w:rFonts w:ascii="Times New Roman" w:hAnsi="Times New Roman" w:cs="Times New Roman"/>
          <w:sz w:val="28"/>
          <w:szCs w:val="28"/>
        </w:rPr>
        <w:t xml:space="preserve">Таблица «Скифы и </w:t>
      </w:r>
      <w:proofErr w:type="spellStart"/>
      <w:r w:rsidRPr="00B878E7">
        <w:rPr>
          <w:rFonts w:ascii="Times New Roman" w:hAnsi="Times New Roman" w:cs="Times New Roman"/>
          <w:sz w:val="28"/>
          <w:szCs w:val="28"/>
        </w:rPr>
        <w:t>меоты</w:t>
      </w:r>
      <w:proofErr w:type="spellEnd"/>
      <w:r w:rsidRPr="00B878E7">
        <w:rPr>
          <w:rFonts w:ascii="Times New Roman" w:hAnsi="Times New Roman" w:cs="Times New Roman"/>
          <w:sz w:val="28"/>
          <w:szCs w:val="28"/>
        </w:rPr>
        <w:t>», «Сарматы».</w:t>
      </w:r>
    </w:p>
    <w:p w:rsidR="00B878E7" w:rsidRPr="00B878E7" w:rsidRDefault="00B878E7" w:rsidP="00B878E7">
      <w:pPr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878E7">
        <w:rPr>
          <w:rFonts w:ascii="Times New Roman" w:hAnsi="Times New Roman" w:cs="Times New Roman"/>
          <w:sz w:val="28"/>
          <w:szCs w:val="28"/>
        </w:rPr>
        <w:t xml:space="preserve">Таблица «Греки. </w:t>
      </w:r>
      <w:proofErr w:type="spellStart"/>
      <w:r w:rsidRPr="00B878E7">
        <w:rPr>
          <w:rFonts w:ascii="Times New Roman" w:hAnsi="Times New Roman" w:cs="Times New Roman"/>
          <w:sz w:val="28"/>
          <w:szCs w:val="28"/>
        </w:rPr>
        <w:t>Боспорское</w:t>
      </w:r>
      <w:proofErr w:type="spellEnd"/>
      <w:r w:rsidRPr="00B878E7">
        <w:rPr>
          <w:rFonts w:ascii="Times New Roman" w:hAnsi="Times New Roman" w:cs="Times New Roman"/>
          <w:sz w:val="28"/>
          <w:szCs w:val="28"/>
        </w:rPr>
        <w:t xml:space="preserve"> царство».</w:t>
      </w:r>
    </w:p>
    <w:p w:rsidR="00B878E7" w:rsidRPr="00B878E7" w:rsidRDefault="00B878E7" w:rsidP="00B878E7">
      <w:pPr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878E7">
        <w:rPr>
          <w:rFonts w:ascii="Times New Roman" w:hAnsi="Times New Roman" w:cs="Times New Roman"/>
          <w:sz w:val="28"/>
          <w:szCs w:val="28"/>
        </w:rPr>
        <w:t xml:space="preserve">Таблица « Экономическая география Краснодарского края» ( 5 </w:t>
      </w:r>
      <w:proofErr w:type="spellStart"/>
      <w:proofErr w:type="gramStart"/>
      <w:r w:rsidRPr="00B878E7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B878E7">
        <w:rPr>
          <w:rFonts w:ascii="Times New Roman" w:hAnsi="Times New Roman" w:cs="Times New Roman"/>
          <w:sz w:val="28"/>
          <w:szCs w:val="28"/>
        </w:rPr>
        <w:t>)</w:t>
      </w:r>
    </w:p>
    <w:p w:rsidR="00B878E7" w:rsidRPr="00B878E7" w:rsidRDefault="00B878E7" w:rsidP="00B878E7">
      <w:pPr>
        <w:pStyle w:val="a7"/>
        <w:numPr>
          <w:ilvl w:val="0"/>
          <w:numId w:val="7"/>
        </w:numPr>
        <w:jc w:val="both"/>
        <w:rPr>
          <w:snapToGrid w:val="0"/>
          <w:sz w:val="28"/>
          <w:szCs w:val="28"/>
        </w:rPr>
      </w:pPr>
      <w:r w:rsidRPr="00B878E7">
        <w:rPr>
          <w:snapToGrid w:val="0"/>
          <w:sz w:val="28"/>
          <w:szCs w:val="28"/>
        </w:rPr>
        <w:t xml:space="preserve">Карта Краснодарского края и РА, </w:t>
      </w:r>
      <w:proofErr w:type="spellStart"/>
      <w:r w:rsidRPr="00B878E7">
        <w:rPr>
          <w:snapToGrid w:val="0"/>
          <w:sz w:val="28"/>
          <w:szCs w:val="28"/>
        </w:rPr>
        <w:t>адм</w:t>
      </w:r>
      <w:proofErr w:type="spellEnd"/>
      <w:r w:rsidRPr="00B878E7">
        <w:rPr>
          <w:snapToGrid w:val="0"/>
          <w:sz w:val="28"/>
          <w:szCs w:val="28"/>
        </w:rPr>
        <w:t xml:space="preserve">. (120х120 М 1:400 000), 2008.  </w:t>
      </w:r>
    </w:p>
    <w:p w:rsidR="00B878E7" w:rsidRPr="00B878E7" w:rsidRDefault="00B878E7" w:rsidP="00B878E7">
      <w:pPr>
        <w:pStyle w:val="a7"/>
        <w:numPr>
          <w:ilvl w:val="0"/>
          <w:numId w:val="7"/>
        </w:numPr>
        <w:jc w:val="both"/>
        <w:rPr>
          <w:snapToGrid w:val="0"/>
          <w:sz w:val="28"/>
          <w:szCs w:val="28"/>
        </w:rPr>
      </w:pPr>
      <w:r w:rsidRPr="00B878E7">
        <w:rPr>
          <w:snapToGrid w:val="0"/>
          <w:sz w:val="28"/>
          <w:szCs w:val="28"/>
        </w:rPr>
        <w:t xml:space="preserve">Карта Краснодарского края и РА, физ. (120х120, М 1:400 000), 2008  </w:t>
      </w:r>
    </w:p>
    <w:p w:rsidR="00B878E7" w:rsidRPr="00B878E7" w:rsidRDefault="00B878E7" w:rsidP="00B878E7">
      <w:pPr>
        <w:pStyle w:val="a7"/>
        <w:numPr>
          <w:ilvl w:val="0"/>
          <w:numId w:val="7"/>
        </w:numPr>
        <w:jc w:val="both"/>
        <w:rPr>
          <w:snapToGrid w:val="0"/>
          <w:sz w:val="28"/>
          <w:szCs w:val="28"/>
        </w:rPr>
      </w:pPr>
      <w:r w:rsidRPr="00B878E7">
        <w:rPr>
          <w:snapToGrid w:val="0"/>
          <w:sz w:val="28"/>
          <w:szCs w:val="28"/>
        </w:rPr>
        <w:t xml:space="preserve">Символика Краснодарского края: Комплект учебно-наглядных пособий по краеведению (4 л., А-3), 2008.  </w:t>
      </w:r>
    </w:p>
    <w:p w:rsidR="00B878E7" w:rsidRPr="00B878E7" w:rsidRDefault="00B878E7" w:rsidP="00B878E7">
      <w:pPr>
        <w:pStyle w:val="a7"/>
        <w:numPr>
          <w:ilvl w:val="0"/>
          <w:numId w:val="7"/>
        </w:numPr>
        <w:jc w:val="both"/>
        <w:rPr>
          <w:snapToGrid w:val="0"/>
          <w:sz w:val="28"/>
          <w:szCs w:val="28"/>
        </w:rPr>
      </w:pPr>
      <w:r w:rsidRPr="00B878E7">
        <w:rPr>
          <w:snapToGrid w:val="0"/>
          <w:sz w:val="28"/>
          <w:szCs w:val="28"/>
        </w:rPr>
        <w:t xml:space="preserve">Выдающиеся деятели Кубани: Портреты (10 шт. А-3, картон). </w:t>
      </w:r>
    </w:p>
    <w:p w:rsidR="00B878E7" w:rsidRPr="00B878E7" w:rsidRDefault="00B878E7" w:rsidP="00B878E7">
      <w:pPr>
        <w:ind w:left="-426"/>
        <w:rPr>
          <w:rFonts w:ascii="Times New Roman" w:hAnsi="Times New Roman" w:cs="Times New Roman"/>
          <w:b/>
          <w:snapToGrid w:val="0"/>
          <w:sz w:val="28"/>
          <w:szCs w:val="28"/>
          <w:lang w:val="en-US"/>
        </w:rPr>
      </w:pPr>
    </w:p>
    <w:p w:rsidR="00B878E7" w:rsidRPr="00B878E7" w:rsidRDefault="00B878E7" w:rsidP="00B878E7">
      <w:pPr>
        <w:ind w:left="72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878E7" w:rsidRPr="00B878E7" w:rsidRDefault="00B878E7" w:rsidP="00B878E7">
      <w:pPr>
        <w:ind w:left="72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878E7" w:rsidRPr="00B878E7" w:rsidRDefault="00B878E7" w:rsidP="00B878E7">
      <w:pPr>
        <w:ind w:left="426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878E7">
        <w:rPr>
          <w:rFonts w:ascii="Times New Roman" w:hAnsi="Times New Roman" w:cs="Times New Roman"/>
          <w:b/>
          <w:bCs/>
          <w:sz w:val="28"/>
          <w:szCs w:val="28"/>
        </w:rPr>
        <w:t>Экранно-звуковые пособия.</w:t>
      </w:r>
    </w:p>
    <w:p w:rsidR="00B878E7" w:rsidRPr="00B878E7" w:rsidRDefault="00B878E7" w:rsidP="00B878E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78E7">
        <w:rPr>
          <w:rFonts w:ascii="Times New Roman" w:hAnsi="Times New Roman" w:cs="Times New Roman"/>
          <w:sz w:val="28"/>
          <w:szCs w:val="28"/>
        </w:rPr>
        <w:t>Видеофильм «История Кубани».</w:t>
      </w:r>
    </w:p>
    <w:p w:rsidR="00B878E7" w:rsidRPr="00B878E7" w:rsidRDefault="00B878E7" w:rsidP="00B878E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78E7">
        <w:rPr>
          <w:rFonts w:ascii="Times New Roman" w:hAnsi="Times New Roman" w:cs="Times New Roman"/>
          <w:sz w:val="28"/>
          <w:szCs w:val="28"/>
        </w:rPr>
        <w:t>Видеофильм «Дольмены».</w:t>
      </w:r>
    </w:p>
    <w:p w:rsidR="00B878E7" w:rsidRPr="00B878E7" w:rsidRDefault="00B878E7" w:rsidP="00B878E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78E7">
        <w:rPr>
          <w:rFonts w:ascii="Times New Roman" w:hAnsi="Times New Roman" w:cs="Times New Roman"/>
          <w:sz w:val="28"/>
          <w:szCs w:val="28"/>
        </w:rPr>
        <w:t>Видеофильм «Античная Кубань»</w:t>
      </w:r>
    </w:p>
    <w:p w:rsidR="00FB0B23" w:rsidRDefault="00FB0B23"/>
    <w:p w:rsidR="00B878E7" w:rsidRDefault="00B878E7"/>
    <w:p w:rsidR="00B878E7" w:rsidRDefault="00B878E7"/>
    <w:p w:rsidR="00B878E7" w:rsidRDefault="00B878E7"/>
    <w:p w:rsidR="00B878E7" w:rsidRDefault="00B878E7"/>
    <w:tbl>
      <w:tblPr>
        <w:tblpPr w:leftFromText="180" w:rightFromText="180" w:vertAnchor="text" w:horzAnchor="margin" w:tblpXSpec="right" w:tblpY="-27"/>
        <w:tblW w:w="9606" w:type="dxa"/>
        <w:tblLook w:val="04A0"/>
      </w:tblPr>
      <w:tblGrid>
        <w:gridCol w:w="4361"/>
        <w:gridCol w:w="1134"/>
        <w:gridCol w:w="4111"/>
      </w:tblGrid>
      <w:tr w:rsidR="00B878E7" w:rsidRPr="00056599" w:rsidTr="00BC04DA">
        <w:trPr>
          <w:trHeight w:val="2397"/>
        </w:trPr>
        <w:tc>
          <w:tcPr>
            <w:tcW w:w="4361" w:type="dxa"/>
          </w:tcPr>
          <w:p w:rsidR="00B878E7" w:rsidRDefault="00B878E7" w:rsidP="00B878E7">
            <w:pPr>
              <w:spacing w:line="240" w:lineRule="auto"/>
              <w:rPr>
                <w:color w:val="000000"/>
              </w:rPr>
            </w:pPr>
          </w:p>
          <w:p w:rsidR="00B878E7" w:rsidRDefault="00B878E7" w:rsidP="00B878E7">
            <w:pPr>
              <w:spacing w:line="240" w:lineRule="auto"/>
              <w:rPr>
                <w:color w:val="000000"/>
              </w:rPr>
            </w:pPr>
            <w:r w:rsidRPr="00056599">
              <w:rPr>
                <w:color w:val="000000"/>
              </w:rPr>
              <w:t>С</w:t>
            </w:r>
            <w:r>
              <w:rPr>
                <w:color w:val="000000"/>
              </w:rPr>
              <w:t>ОГЛАСОВАНО</w:t>
            </w:r>
          </w:p>
          <w:p w:rsidR="00B878E7" w:rsidRDefault="00B878E7" w:rsidP="00B878E7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Протокол заседания МО</w:t>
            </w:r>
          </w:p>
          <w:p w:rsidR="00B878E7" w:rsidRDefault="00B878E7" w:rsidP="00B878E7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учителей истории, обществознания, </w:t>
            </w:r>
            <w:proofErr w:type="spellStart"/>
            <w:r>
              <w:rPr>
                <w:color w:val="000000"/>
              </w:rPr>
              <w:t>кубановедения</w:t>
            </w:r>
            <w:proofErr w:type="spellEnd"/>
            <w:r>
              <w:rPr>
                <w:color w:val="000000"/>
              </w:rPr>
              <w:t xml:space="preserve">   </w:t>
            </w:r>
            <w:r>
              <w:rPr>
                <w:color w:val="000000"/>
              </w:rPr>
              <w:t>МБОУ СОШ 23</w:t>
            </w:r>
          </w:p>
          <w:p w:rsidR="00B878E7" w:rsidRDefault="00B878E7" w:rsidP="00B878E7">
            <w:pPr>
              <w:spacing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от________________№</w:t>
            </w:r>
            <w:proofErr w:type="spellEnd"/>
            <w:r>
              <w:rPr>
                <w:color w:val="000000"/>
              </w:rPr>
              <w:t>__________</w:t>
            </w:r>
          </w:p>
          <w:p w:rsidR="00B878E7" w:rsidRPr="00EB517F" w:rsidRDefault="00B878E7" w:rsidP="00B878E7">
            <w:pPr>
              <w:spacing w:line="240" w:lineRule="auto"/>
              <w:jc w:val="center"/>
              <w:rPr>
                <w:color w:val="000000"/>
                <w:highlight w:val="green"/>
              </w:rPr>
            </w:pPr>
            <w:r>
              <w:rPr>
                <w:color w:val="000000"/>
              </w:rPr>
              <w:t>____________________/</w:t>
            </w:r>
          </w:p>
        </w:tc>
        <w:tc>
          <w:tcPr>
            <w:tcW w:w="1134" w:type="dxa"/>
          </w:tcPr>
          <w:p w:rsidR="00B878E7" w:rsidRPr="00EB517F" w:rsidRDefault="00B878E7" w:rsidP="00B878E7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:rsidR="00B878E7" w:rsidRPr="00EB517F" w:rsidRDefault="00B878E7" w:rsidP="00B878E7">
            <w:pPr>
              <w:shd w:val="clear" w:color="auto" w:fill="FFFFFF"/>
              <w:spacing w:line="240" w:lineRule="auto"/>
              <w:rPr>
                <w:color w:val="000000"/>
              </w:rPr>
            </w:pPr>
          </w:p>
          <w:p w:rsidR="00B878E7" w:rsidRPr="00EB517F" w:rsidRDefault="00B878E7" w:rsidP="00B878E7">
            <w:pPr>
              <w:shd w:val="clear" w:color="auto" w:fill="FFFFFF"/>
              <w:spacing w:line="240" w:lineRule="auto"/>
              <w:rPr>
                <w:color w:val="000000"/>
              </w:rPr>
            </w:pPr>
            <w:r w:rsidRPr="00EB517F">
              <w:rPr>
                <w:color w:val="000000"/>
              </w:rPr>
              <w:t>СОГЛАСОВАНО</w:t>
            </w:r>
          </w:p>
          <w:p w:rsidR="00B878E7" w:rsidRPr="00EB517F" w:rsidRDefault="00B878E7" w:rsidP="00B878E7">
            <w:pPr>
              <w:shd w:val="clear" w:color="auto" w:fill="FFFFFF"/>
              <w:spacing w:line="240" w:lineRule="auto"/>
              <w:rPr>
                <w:color w:val="000000"/>
              </w:rPr>
            </w:pPr>
            <w:r w:rsidRPr="00EB517F">
              <w:rPr>
                <w:color w:val="000000"/>
              </w:rPr>
              <w:t xml:space="preserve">Заместитель директора по УВР </w:t>
            </w:r>
          </w:p>
          <w:p w:rsidR="00B878E7" w:rsidRPr="00EB517F" w:rsidRDefault="00B878E7" w:rsidP="00B878E7">
            <w:pPr>
              <w:shd w:val="clear" w:color="auto" w:fill="FFFFFF"/>
              <w:spacing w:line="240" w:lineRule="auto"/>
              <w:rPr>
                <w:color w:val="000000"/>
              </w:rPr>
            </w:pPr>
            <w:r w:rsidRPr="00EB517F">
              <w:rPr>
                <w:color w:val="000000"/>
              </w:rPr>
              <w:t xml:space="preserve">____________            </w:t>
            </w:r>
            <w:proofErr w:type="spellStart"/>
            <w:r>
              <w:rPr>
                <w:color w:val="000000"/>
                <w:u w:val="single"/>
              </w:rPr>
              <w:t>Манкевич</w:t>
            </w:r>
            <w:proofErr w:type="spellEnd"/>
            <w:r>
              <w:rPr>
                <w:color w:val="000000"/>
                <w:u w:val="single"/>
              </w:rPr>
              <w:t xml:space="preserve"> М.Г.</w:t>
            </w:r>
          </w:p>
          <w:p w:rsidR="00B878E7" w:rsidRPr="00EB517F" w:rsidRDefault="00B878E7" w:rsidP="00B878E7">
            <w:pPr>
              <w:shd w:val="clear" w:color="auto" w:fill="FFFFFF"/>
              <w:spacing w:line="240" w:lineRule="auto"/>
              <w:ind w:left="79"/>
              <w:rPr>
                <w:color w:val="000000"/>
                <w:sz w:val="16"/>
                <w:szCs w:val="16"/>
              </w:rPr>
            </w:pPr>
            <w:r w:rsidRPr="00EB517F">
              <w:rPr>
                <w:sz w:val="16"/>
                <w:szCs w:val="16"/>
              </w:rPr>
              <w:t xml:space="preserve">        подпись                                                  Ф.И.О.</w:t>
            </w:r>
          </w:p>
          <w:p w:rsidR="00B878E7" w:rsidRPr="00056599" w:rsidRDefault="00B878E7" w:rsidP="00B878E7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__</w:t>
            </w:r>
            <w:r>
              <w:rPr>
                <w:color w:val="000000"/>
              </w:rPr>
              <w:t xml:space="preserve">   </w:t>
            </w:r>
            <w:r>
              <w:rPr>
                <w:color w:val="000000"/>
              </w:rPr>
              <w:t>августа  2016г.</w:t>
            </w:r>
          </w:p>
        </w:tc>
      </w:tr>
    </w:tbl>
    <w:p w:rsidR="00B878E7" w:rsidRDefault="00B878E7"/>
    <w:sectPr w:rsidR="00B878E7" w:rsidSect="008F344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D6A62"/>
    <w:multiLevelType w:val="multilevel"/>
    <w:tmpl w:val="DC60E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BB62633"/>
    <w:multiLevelType w:val="hybridMultilevel"/>
    <w:tmpl w:val="4A58A926"/>
    <w:lvl w:ilvl="0" w:tplc="51409D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35E672C"/>
    <w:multiLevelType w:val="hybridMultilevel"/>
    <w:tmpl w:val="48BCDF90"/>
    <w:lvl w:ilvl="0" w:tplc="45100104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6F567F"/>
    <w:multiLevelType w:val="hybridMultilevel"/>
    <w:tmpl w:val="E7F08668"/>
    <w:lvl w:ilvl="0" w:tplc="BA58457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A361F3"/>
    <w:multiLevelType w:val="hybridMultilevel"/>
    <w:tmpl w:val="04BA98FA"/>
    <w:lvl w:ilvl="0" w:tplc="4C7A62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CC542A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32331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F3AC98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46A5B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D7693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31EB5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906D85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266B12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4A625797"/>
    <w:multiLevelType w:val="hybridMultilevel"/>
    <w:tmpl w:val="2E92E6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97EAE"/>
    <w:multiLevelType w:val="hybridMultilevel"/>
    <w:tmpl w:val="77D6E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5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224E"/>
    <w:rsid w:val="00011C1F"/>
    <w:rsid w:val="000C224E"/>
    <w:rsid w:val="005352FD"/>
    <w:rsid w:val="005D1D20"/>
    <w:rsid w:val="007D0FB0"/>
    <w:rsid w:val="008F344C"/>
    <w:rsid w:val="0091120E"/>
    <w:rsid w:val="00AE40CA"/>
    <w:rsid w:val="00B878E7"/>
    <w:rsid w:val="00DE0DCB"/>
    <w:rsid w:val="00EB0812"/>
    <w:rsid w:val="00EF6A29"/>
    <w:rsid w:val="00FB0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0C224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фициальный"/>
    <w:uiPriority w:val="1"/>
    <w:qFormat/>
    <w:rsid w:val="000C224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table" w:styleId="a4">
    <w:name w:val="Table Grid"/>
    <w:basedOn w:val="a1"/>
    <w:uiPriority w:val="59"/>
    <w:rsid w:val="000C224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0C224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2">
    <w:name w:val="Без интервала2"/>
    <w:qFormat/>
    <w:rsid w:val="00FB0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_"/>
    <w:basedOn w:val="a0"/>
    <w:link w:val="5"/>
    <w:rsid w:val="00EB081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Основной текст2"/>
    <w:basedOn w:val="a5"/>
    <w:rsid w:val="00EB0812"/>
    <w:rPr>
      <w:color w:val="000000"/>
      <w:spacing w:val="0"/>
      <w:w w:val="100"/>
      <w:position w:val="0"/>
      <w:lang w:val="ru-RU"/>
    </w:rPr>
  </w:style>
  <w:style w:type="character" w:customStyle="1" w:styleId="21">
    <w:name w:val="Подпись к таблице (2)_"/>
    <w:basedOn w:val="a0"/>
    <w:link w:val="22"/>
    <w:rsid w:val="00EB081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6">
    <w:name w:val="Основной текст + Полужирный"/>
    <w:basedOn w:val="a5"/>
    <w:rsid w:val="00EB0812"/>
    <w:rPr>
      <w:b/>
      <w:bCs/>
      <w:color w:val="000000"/>
      <w:spacing w:val="0"/>
      <w:w w:val="100"/>
      <w:position w:val="0"/>
      <w:lang w:val="ru-RU"/>
    </w:rPr>
  </w:style>
  <w:style w:type="paragraph" w:customStyle="1" w:styleId="5">
    <w:name w:val="Основной текст5"/>
    <w:basedOn w:val="a"/>
    <w:link w:val="a5"/>
    <w:rsid w:val="00EB0812"/>
    <w:pPr>
      <w:widowControl w:val="0"/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Подпись к таблице (2)"/>
    <w:basedOn w:val="a"/>
    <w:link w:val="21"/>
    <w:rsid w:val="00EB081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7">
    <w:name w:val="List Paragraph"/>
    <w:basedOn w:val="a"/>
    <w:uiPriority w:val="34"/>
    <w:qFormat/>
    <w:rsid w:val="00B878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4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41</Pages>
  <Words>9706</Words>
  <Characters>55328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23</Company>
  <LinksUpToDate>false</LinksUpToDate>
  <CharactersWithSpaces>64905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АА</dc:creator>
  <cp:keywords/>
  <dc:description/>
  <cp:lastModifiedBy>Алексеев АА</cp:lastModifiedBy>
  <cp:revision>6</cp:revision>
  <cp:lastPrinted>2016-09-11T12:30:00Z</cp:lastPrinted>
  <dcterms:created xsi:type="dcterms:W3CDTF">2016-09-11T10:43:00Z</dcterms:created>
  <dcterms:modified xsi:type="dcterms:W3CDTF">2016-09-11T12:32:00Z</dcterms:modified>
</cp:coreProperties>
</file>